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071C72" w:rsidR="00071C72" w:rsidP="00925426" w:rsidRDefault="00071C72" w14:paraId="7F28E580" wp14:textId="77777777">
      <w:pPr>
        <w:spacing w:after="0" w:line="240" w:lineRule="auto"/>
        <w:jc w:val="center"/>
        <w:outlineLvl w:val="0"/>
        <w:rPr>
          <w:rFonts w:ascii="Arial" w:hAnsi="Arial" w:eastAsia="Times New Roman" w:cs="Arial"/>
          <w:b/>
          <w:kern w:val="36"/>
          <w:sz w:val="28"/>
          <w:szCs w:val="28"/>
          <w:lang w:eastAsia="sk-SK"/>
        </w:rPr>
      </w:pPr>
      <w:r w:rsidRPr="00071C72">
        <w:rPr>
          <w:rFonts w:ascii="Arial" w:hAnsi="Arial" w:eastAsia="Times New Roman" w:cs="Arial"/>
          <w:b/>
          <w:kern w:val="36"/>
          <w:sz w:val="28"/>
          <w:szCs w:val="28"/>
          <w:lang w:eastAsia="sk-SK"/>
        </w:rPr>
        <w:t>Reklamačný poriadok</w:t>
      </w:r>
    </w:p>
    <w:p xmlns:wp14="http://schemas.microsoft.com/office/word/2010/wordml" w:rsidR="00925426" w:rsidP="00925426" w:rsidRDefault="00925426" w14:paraId="672A6659" wp14:textId="77777777">
      <w:pPr>
        <w:spacing w:after="0" w:line="240" w:lineRule="auto"/>
        <w:jc w:val="both"/>
        <w:rPr>
          <w:rFonts w:ascii="Arial" w:hAnsi="Arial" w:eastAsia="Times New Roman" w:cs="Arial"/>
          <w:sz w:val="20"/>
          <w:szCs w:val="20"/>
          <w:lang w:eastAsia="sk-SK"/>
        </w:rPr>
      </w:pPr>
    </w:p>
    <w:p xmlns:wp14="http://schemas.microsoft.com/office/word/2010/wordml" w:rsidR="00071C72" w:rsidP="30E56A4F" w:rsidRDefault="001A005B" w14:paraId="320494CD" wp14:textId="5C169C35">
      <w:pPr>
        <w:pStyle w:val="Normlny"/>
        <w:spacing w:after="0" w:line="240" w:lineRule="auto"/>
        <w:jc w:val="both"/>
        <w:rPr>
          <w:rFonts w:ascii="Arial" w:hAnsi="Arial" w:eastAsia="Times New Roman" w:cs="Arial"/>
          <w:sz w:val="20"/>
          <w:szCs w:val="20"/>
          <w:lang w:eastAsia="sk-SK"/>
        </w:rPr>
      </w:pPr>
      <w:r w:rsidRPr="30E56A4F" w:rsidR="2F4D0D62">
        <w:rPr>
          <w:rFonts w:ascii="Arial" w:hAnsi="Arial" w:eastAsia="Times New Roman" w:cs="Arial"/>
          <w:b w:val="0"/>
          <w:bCs w:val="0"/>
          <w:i w:val="0"/>
          <w:iCs w:val="0"/>
          <w:caps w:val="0"/>
          <w:smallCaps w:val="0"/>
          <w:noProof w:val="0"/>
          <w:sz w:val="20"/>
          <w:szCs w:val="20"/>
          <w:lang w:val="sk-SK"/>
        </w:rPr>
        <w:t xml:space="preserve">Od Janky, </w:t>
      </w:r>
      <w:r w:rsidRPr="30E56A4F" w:rsidR="2F4D0D62">
        <w:rPr>
          <w:rFonts w:ascii="Arial" w:hAnsi="Arial" w:eastAsia="Times New Roman" w:cs="Arial"/>
          <w:b w:val="0"/>
          <w:bCs w:val="0"/>
          <w:i w:val="0"/>
          <w:iCs w:val="0"/>
          <w:caps w:val="0"/>
          <w:smallCaps w:val="0"/>
          <w:noProof w:val="0"/>
          <w:sz w:val="20"/>
          <w:szCs w:val="20"/>
          <w:lang w:val="sk-SK"/>
        </w:rPr>
        <w:t>s.r.o</w:t>
      </w:r>
      <w:r w:rsidRPr="30E56A4F" w:rsidR="2F4D0D62">
        <w:rPr>
          <w:rFonts w:ascii="Arial" w:hAnsi="Arial" w:eastAsia="Times New Roman" w:cs="Arial"/>
          <w:b w:val="0"/>
          <w:bCs w:val="0"/>
          <w:i w:val="0"/>
          <w:iCs w:val="0"/>
          <w:caps w:val="0"/>
          <w:smallCaps w:val="0"/>
          <w:noProof w:val="0"/>
          <w:sz w:val="20"/>
          <w:szCs w:val="20"/>
          <w:lang w:val="sk-SK"/>
        </w:rPr>
        <w:t xml:space="preserve">. so sídlom </w:t>
      </w:r>
      <w:r w:rsidRPr="30E56A4F" w:rsidR="2F4D0D62">
        <w:rPr>
          <w:rFonts w:ascii="Arial" w:hAnsi="Arial" w:eastAsia="Times New Roman" w:cs="Arial"/>
          <w:b w:val="0"/>
          <w:bCs w:val="0"/>
          <w:i w:val="0"/>
          <w:iCs w:val="0"/>
          <w:caps w:val="0"/>
          <w:smallCaps w:val="0"/>
          <w:noProof w:val="0"/>
          <w:sz w:val="20"/>
          <w:szCs w:val="20"/>
          <w:lang w:val="sk-SK"/>
        </w:rPr>
        <w:t>č.p</w:t>
      </w:r>
      <w:r w:rsidRPr="30E56A4F" w:rsidR="2F4D0D62">
        <w:rPr>
          <w:rFonts w:ascii="Arial" w:hAnsi="Arial" w:eastAsia="Times New Roman" w:cs="Arial"/>
          <w:b w:val="0"/>
          <w:bCs w:val="0"/>
          <w:i w:val="0"/>
          <w:iCs w:val="0"/>
          <w:caps w:val="0"/>
          <w:smallCaps w:val="0"/>
          <w:noProof w:val="0"/>
          <w:sz w:val="20"/>
          <w:szCs w:val="20"/>
          <w:lang w:val="sk-SK"/>
        </w:rPr>
        <w:t xml:space="preserve">. 288, </w:t>
      </w:r>
      <w:r w:rsidRPr="30E56A4F" w:rsidR="2F4D0D62">
        <w:rPr>
          <w:rFonts w:ascii="Arial" w:hAnsi="Arial" w:eastAsia="Times New Roman" w:cs="Arial"/>
          <w:b w:val="0"/>
          <w:bCs w:val="0"/>
          <w:i w:val="0"/>
          <w:iCs w:val="0"/>
          <w:caps w:val="0"/>
          <w:smallCaps w:val="0"/>
          <w:noProof w:val="0"/>
          <w:sz w:val="20"/>
          <w:szCs w:val="20"/>
          <w:lang w:val="sk-SK"/>
        </w:rPr>
        <w:t>Osek</w:t>
      </w:r>
      <w:r w:rsidRPr="30E56A4F" w:rsidR="2F4D0D62">
        <w:rPr>
          <w:rFonts w:ascii="Arial" w:hAnsi="Arial" w:eastAsia="Times New Roman" w:cs="Arial"/>
          <w:b w:val="0"/>
          <w:bCs w:val="0"/>
          <w:i w:val="0"/>
          <w:iCs w:val="0"/>
          <w:caps w:val="0"/>
          <w:smallCaps w:val="0"/>
          <w:noProof w:val="0"/>
          <w:sz w:val="20"/>
          <w:szCs w:val="20"/>
          <w:lang w:val="sk-SK"/>
        </w:rPr>
        <w:t xml:space="preserve"> nad </w:t>
      </w:r>
      <w:r w:rsidRPr="30E56A4F" w:rsidR="2F4D0D62">
        <w:rPr>
          <w:rFonts w:ascii="Arial" w:hAnsi="Arial" w:eastAsia="Times New Roman" w:cs="Arial"/>
          <w:b w:val="0"/>
          <w:bCs w:val="0"/>
          <w:i w:val="0"/>
          <w:iCs w:val="0"/>
          <w:caps w:val="0"/>
          <w:smallCaps w:val="0"/>
          <w:noProof w:val="0"/>
          <w:sz w:val="20"/>
          <w:szCs w:val="20"/>
          <w:lang w:val="sk-SK"/>
        </w:rPr>
        <w:t>Bečvou</w:t>
      </w:r>
      <w:r w:rsidRPr="30E56A4F" w:rsidR="2F4D0D62">
        <w:rPr>
          <w:rFonts w:ascii="Arial" w:hAnsi="Arial" w:eastAsia="Times New Roman" w:cs="Arial"/>
          <w:b w:val="0"/>
          <w:bCs w:val="0"/>
          <w:i w:val="0"/>
          <w:iCs w:val="0"/>
          <w:caps w:val="0"/>
          <w:smallCaps w:val="0"/>
          <w:noProof w:val="0"/>
          <w:sz w:val="20"/>
          <w:szCs w:val="20"/>
          <w:lang w:val="sk-SK"/>
        </w:rPr>
        <w:t>, PSČ 751 22, IČO: 07910576,</w:t>
      </w:r>
      <w:r w:rsidRPr="30E56A4F" w:rsidR="00071C72">
        <w:rPr>
          <w:rFonts w:ascii="Arial" w:hAnsi="Arial" w:eastAsia="Times New Roman" w:cs="Arial"/>
          <w:sz w:val="20"/>
          <w:szCs w:val="20"/>
          <w:lang w:eastAsia="sk-SK"/>
        </w:rPr>
        <w:t xml:space="preserve"> vydáva v súlade s príslušnými ustanoveniami zákona č. 40/1964 Zb. Občiansky zákonník, zákona č. 250/2007 Z.</w:t>
      </w:r>
      <w:r w:rsidRPr="30E56A4F" w:rsidR="00925426">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z. o ochrane spotrebiteľa a o zmene zákona Slovenskej národnej rady č. 372/1990 Zb. o priestupkoch v znení neskorších predpisov a zákona č. 10</w:t>
      </w:r>
      <w:r w:rsidRPr="30E56A4F" w:rsidR="00071C72">
        <w:rPr>
          <w:rFonts w:ascii="Arial" w:hAnsi="Arial" w:eastAsia="Times New Roman" w:cs="Arial"/>
          <w:sz w:val="20"/>
          <w:szCs w:val="20"/>
          <w:lang w:eastAsia="sk-SK"/>
        </w:rPr>
        <w:t>2</w:t>
      </w:r>
      <w:r w:rsidRPr="30E56A4F" w:rsidR="00071C72">
        <w:rPr>
          <w:rFonts w:ascii="Arial" w:hAnsi="Arial" w:eastAsia="Times New Roman" w:cs="Arial"/>
          <w:sz w:val="20"/>
          <w:szCs w:val="20"/>
          <w:lang w:eastAsia="sk-SK"/>
        </w:rPr>
        <w:t>/20</w:t>
      </w:r>
      <w:r w:rsidRPr="30E56A4F" w:rsidR="00071C72">
        <w:rPr>
          <w:rFonts w:ascii="Arial" w:hAnsi="Arial" w:eastAsia="Times New Roman" w:cs="Arial"/>
          <w:sz w:val="20"/>
          <w:szCs w:val="20"/>
          <w:lang w:eastAsia="sk-SK"/>
        </w:rPr>
        <w:t>14</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Z.z</w:t>
      </w:r>
      <w:r w:rsidRPr="30E56A4F" w:rsidR="00071C72">
        <w:rPr>
          <w:rFonts w:ascii="Arial" w:hAnsi="Arial" w:eastAsia="Times New Roman" w:cs="Arial"/>
          <w:sz w:val="20"/>
          <w:szCs w:val="20"/>
          <w:lang w:eastAsia="sk-SK"/>
        </w:rPr>
        <w:t xml:space="preserve">. </w:t>
      </w:r>
      <w:r w:rsidRPr="30E56A4F" w:rsidR="00071C72">
        <w:rPr>
          <w:rFonts w:ascii="Arial" w:hAnsi="Arial" w:cs="Arial"/>
          <w:sz w:val="20"/>
          <w:szCs w:val="20"/>
        </w:rPr>
        <w:t xml:space="preserve">o ochrane spotrebiteľa pri predaji tovaru alebo poskytovaní služieb na základe zmluvy uzavretej na diaľku alebo zmluvy uzavretej mimo prevádzkových priestorov predávajúceho </w:t>
      </w:r>
      <w:r w:rsidRPr="30E56A4F" w:rsidR="00071C72">
        <w:rPr>
          <w:rFonts w:ascii="Arial" w:hAnsi="Arial" w:eastAsia="Times New Roman" w:cs="Arial"/>
          <w:sz w:val="20"/>
          <w:szCs w:val="20"/>
          <w:lang w:eastAsia="sk-SK"/>
        </w:rPr>
        <w:t>tento reklamačný poriadok, ktorý zabezpečuje jednotný a rýchly postup vybavovania reklamácií vád tovaru zakúpeného kupujúcim</w:t>
      </w:r>
      <w:r w:rsidRPr="30E56A4F" w:rsidR="00071C72">
        <w:rPr>
          <w:rFonts w:ascii="Arial" w:hAnsi="Arial" w:eastAsia="Times New Roman" w:cs="Arial"/>
          <w:sz w:val="20"/>
          <w:szCs w:val="20"/>
          <w:lang w:eastAsia="sk-SK"/>
        </w:rPr>
        <w:t xml:space="preserve"> v internetovom obchode </w:t>
      </w:r>
      <w:hyperlink r:id="R8a992e31a27b4dec">
        <w:r w:rsidRPr="30E56A4F" w:rsidR="00856938">
          <w:rPr>
            <w:rStyle w:val="Hypertextovprepojenie"/>
            <w:rFonts w:ascii="Arial" w:hAnsi="Arial" w:cs="Arial"/>
            <w:sz w:val="20"/>
            <w:szCs w:val="20"/>
          </w:rPr>
          <w:t>www.odjanky.sk</w:t>
        </w:r>
      </w:hyperlink>
      <w:r w:rsidRPr="30E56A4F" w:rsidR="00071C72">
        <w:rPr>
          <w:rFonts w:ascii="Arial" w:hAnsi="Arial" w:eastAsia="Times New Roman" w:cs="Arial"/>
          <w:sz w:val="20"/>
          <w:szCs w:val="20"/>
          <w:lang w:eastAsia="sk-SK"/>
        </w:rPr>
        <w:t>, ktorý je spotrebiteľom</w:t>
      </w:r>
      <w:r w:rsidRPr="30E56A4F" w:rsidR="00071C72">
        <w:rPr>
          <w:rFonts w:ascii="Arial" w:hAnsi="Arial" w:eastAsia="Times New Roman" w:cs="Arial"/>
          <w:sz w:val="20"/>
          <w:szCs w:val="20"/>
          <w:lang w:eastAsia="sk-SK"/>
        </w:rPr>
        <w:t xml:space="preserve"> alebo podnikateľom</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fyzickou alebo právnickou osobou.</w:t>
      </w:r>
    </w:p>
    <w:p xmlns:wp14="http://schemas.microsoft.com/office/word/2010/wordml" w:rsidRPr="00071C72" w:rsidR="00925426" w:rsidP="00925426" w:rsidRDefault="00925426" w14:paraId="0A37501D" wp14:textId="77777777">
      <w:pPr>
        <w:spacing w:after="0" w:line="240" w:lineRule="auto"/>
        <w:jc w:val="both"/>
        <w:rPr>
          <w:rFonts w:ascii="Arial" w:hAnsi="Arial" w:eastAsia="Times New Roman" w:cs="Arial"/>
          <w:sz w:val="20"/>
          <w:szCs w:val="20"/>
          <w:lang w:eastAsia="sk-SK"/>
        </w:rPr>
      </w:pPr>
    </w:p>
    <w:p xmlns:wp14="http://schemas.microsoft.com/office/word/2010/wordml" w:rsidRPr="00925426" w:rsidR="00071C72" w:rsidP="00925426" w:rsidRDefault="00925426" w14:paraId="27865AD4"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sidRPr="00925426">
        <w:rPr>
          <w:rFonts w:ascii="Arial" w:hAnsi="Arial" w:eastAsia="Times New Roman" w:cs="Arial"/>
          <w:b/>
          <w:spacing w:val="-15"/>
          <w:sz w:val="20"/>
          <w:szCs w:val="20"/>
          <w:shd w:val="clear" w:color="auto" w:fill="FFFFFF"/>
          <w:lang w:eastAsia="sk-SK"/>
        </w:rPr>
        <w:t>VŠEOBECNÉ USTANOVENIA</w:t>
      </w:r>
    </w:p>
    <w:p xmlns:wp14="http://schemas.microsoft.com/office/word/2010/wordml" w:rsidRPr="00925426" w:rsidR="00071C72" w:rsidP="00925426" w:rsidRDefault="001A005B" w14:paraId="2580B24F" wp14:textId="6A731FCF">
      <w:pPr>
        <w:numPr>
          <w:ilvl w:val="0"/>
          <w:numId w:val="1"/>
        </w:numPr>
        <w:spacing w:after="0" w:line="240" w:lineRule="auto"/>
        <w:ind w:left="300"/>
        <w:jc w:val="both"/>
        <w:rPr>
          <w:rFonts w:ascii="Arial" w:hAnsi="Arial" w:eastAsia="Times New Roman" w:cs="Arial"/>
          <w:sz w:val="20"/>
          <w:szCs w:val="20"/>
          <w:lang w:eastAsia="sk-SK"/>
        </w:rPr>
      </w:pPr>
      <w:r w:rsidRPr="30E56A4F" w:rsidR="7294B160">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zodpovedá za vady, ktoré má predaný tovar pri jeho prevzatí kupujúcim.</w:t>
      </w:r>
    </w:p>
    <w:p xmlns:wp14="http://schemas.microsoft.com/office/word/2010/wordml" w:rsidRPr="00925426" w:rsidR="00071C72" w:rsidP="00925426" w:rsidRDefault="00071C72" w14:paraId="7C5E6560" wp14:textId="371AFA8D">
      <w:pPr>
        <w:numPr>
          <w:ilvl w:val="0"/>
          <w:numId w:val="2"/>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Pri použitom tovare </w:t>
      </w:r>
      <w:r w:rsidRPr="30E56A4F" w:rsidR="4EC940E0">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nezodpovedá za vady vzniknuté jeho použitím alebo opotrebením. Pri tovare predávanom za nižšiu cenu </w:t>
      </w:r>
      <w:r w:rsidRPr="30E56A4F" w:rsidR="0745CA4C">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nezodpovedá za vadu, pre ktorú bola dojednaná nižšia cena.</w:t>
      </w:r>
    </w:p>
    <w:p xmlns:wp14="http://schemas.microsoft.com/office/word/2010/wordml" w:rsidRPr="00925426" w:rsidR="00071C72" w:rsidP="00925426" w:rsidRDefault="00071C72" w14:paraId="4116AD5B" wp14:textId="7290DEF2">
      <w:pPr>
        <w:numPr>
          <w:ilvl w:val="0"/>
          <w:numId w:val="3"/>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Ak nejde o tovar, ktorý sa rýchlo kazí, alebo o použitý tovar, </w:t>
      </w:r>
      <w:r w:rsidRPr="30E56A4F" w:rsidR="4B2708FB">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zodpovedá za vady, ktoré sa vyskytnú po prevzatí tovaru v záručnej dobe.</w:t>
      </w:r>
      <w:r w:rsidRPr="30E56A4F" w:rsidR="00925426">
        <w:rPr>
          <w:rFonts w:ascii="Arial" w:hAnsi="Arial" w:cs="Arial"/>
          <w:sz w:val="20"/>
          <w:szCs w:val="20"/>
        </w:rPr>
        <w:t xml:space="preserve"> </w:t>
      </w:r>
    </w:p>
    <w:p xmlns:wp14="http://schemas.microsoft.com/office/word/2010/wordml" w:rsidRPr="00925426" w:rsidR="00925426" w:rsidP="00925426" w:rsidRDefault="00071C72" w14:paraId="290A6DB3" wp14:textId="28EACB9F">
      <w:pPr>
        <w:numPr>
          <w:ilvl w:val="0"/>
          <w:numId w:val="3"/>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Záručná doba je 24 mesiacov</w:t>
      </w:r>
      <w:r w:rsidRPr="30E56A4F" w:rsidR="00947908">
        <w:rPr>
          <w:rFonts w:ascii="Arial" w:hAnsi="Arial" w:eastAsia="Times New Roman" w:cs="Arial"/>
          <w:sz w:val="20"/>
          <w:szCs w:val="20"/>
          <w:lang w:eastAsia="sk-SK"/>
        </w:rPr>
        <w:t>, pokiaľ výrobca tovaru v záručnom liste nestanovil inú záručnú dobu</w:t>
      </w:r>
      <w:r w:rsidRPr="30E56A4F" w:rsidR="00071C72">
        <w:rPr>
          <w:rFonts w:ascii="Arial" w:hAnsi="Arial" w:eastAsia="Times New Roman" w:cs="Arial"/>
          <w:sz w:val="20"/>
          <w:szCs w:val="20"/>
          <w:lang w:eastAsia="sk-SK"/>
        </w:rPr>
        <w:t xml:space="preserve">. Záručná doba </w:t>
      </w:r>
      <w:r w:rsidRPr="30E56A4F" w:rsidR="00364C24">
        <w:rPr>
          <w:rFonts w:ascii="Arial" w:hAnsi="Arial" w:eastAsia="Times New Roman" w:cs="Arial"/>
          <w:sz w:val="20"/>
          <w:szCs w:val="20"/>
          <w:lang w:eastAsia="sk-SK"/>
        </w:rPr>
        <w:t xml:space="preserve">pre fyzické osoby podnikateľov </w:t>
      </w:r>
      <w:r w:rsidRPr="30E56A4F" w:rsidR="00071C72">
        <w:rPr>
          <w:rFonts w:ascii="Arial" w:hAnsi="Arial" w:eastAsia="Times New Roman" w:cs="Arial"/>
          <w:sz w:val="20"/>
          <w:szCs w:val="20"/>
          <w:lang w:eastAsia="sk-SK"/>
        </w:rPr>
        <w:t>a právnické osoby je 6 mesiacov.</w:t>
      </w:r>
      <w:r w:rsidRPr="30E56A4F" w:rsidR="00925426">
        <w:rPr>
          <w:rFonts w:ascii="Arial" w:hAnsi="Arial" w:eastAsia="Times New Roman" w:cs="Arial"/>
          <w:sz w:val="20"/>
          <w:szCs w:val="20"/>
          <w:lang w:eastAsia="sk-SK"/>
        </w:rPr>
        <w:t xml:space="preserve"> Pri veciach predávaných za nižšiu cenu z dôvodu vady je záručná doba 24 mesiacov,  </w:t>
      </w:r>
      <w:r w:rsidRPr="30E56A4F" w:rsidR="4447F546">
        <w:rPr>
          <w:rFonts w:ascii="Arial" w:hAnsi="Arial" w:eastAsia="Times New Roman" w:cs="Arial"/>
          <w:sz w:val="20"/>
          <w:szCs w:val="20"/>
          <w:lang w:eastAsia="sk-SK"/>
        </w:rPr>
        <w:t>Od Janky</w:t>
      </w:r>
      <w:r w:rsidRPr="30E56A4F" w:rsidR="00925426">
        <w:rPr>
          <w:rFonts w:ascii="Arial" w:hAnsi="Arial" w:eastAsia="Times New Roman" w:cs="Arial"/>
          <w:sz w:val="20"/>
          <w:szCs w:val="20"/>
          <w:lang w:eastAsia="sk-SK"/>
        </w:rPr>
        <w:t>, s.r.o. však nezodpovedá za vadu, pre ktorú bola dojednaná nižšia cena.</w:t>
      </w:r>
      <w:r w:rsidRPr="30E56A4F" w:rsidR="00925426">
        <w:rPr>
          <w:rFonts w:ascii="Arial" w:hAnsi="Arial" w:cs="Arial"/>
          <w:sz w:val="20"/>
          <w:szCs w:val="20"/>
        </w:rPr>
        <w:t xml:space="preserve"> Pri použitých veciach (napr. predvádzací model) je záručná doba 12 mesiacov</w:t>
      </w:r>
      <w:r w:rsidRPr="30E56A4F" w:rsidR="00925426">
        <w:rPr>
          <w:rFonts w:ascii="Arial" w:hAnsi="Arial" w:cs="Arial"/>
          <w:sz w:val="20"/>
          <w:szCs w:val="20"/>
        </w:rPr>
        <w:t>.</w:t>
      </w:r>
    </w:p>
    <w:p xmlns:wp14="http://schemas.microsoft.com/office/word/2010/wordml" w:rsidRPr="00925426" w:rsidR="00071C72" w:rsidP="00925426" w:rsidRDefault="00925426" w14:paraId="7AA1BB1D" wp14:textId="3BCF89D4">
      <w:pPr>
        <w:numPr>
          <w:ilvl w:val="0"/>
          <w:numId w:val="3"/>
        </w:numPr>
        <w:spacing w:after="0" w:line="240" w:lineRule="auto"/>
        <w:ind w:left="300"/>
        <w:jc w:val="both"/>
        <w:rPr>
          <w:rFonts w:ascii="Arial" w:hAnsi="Arial" w:eastAsia="Times New Roman" w:cs="Arial"/>
          <w:sz w:val="20"/>
          <w:szCs w:val="20"/>
          <w:lang w:eastAsia="sk-SK"/>
        </w:rPr>
      </w:pPr>
      <w:r w:rsidRPr="30E56A4F" w:rsidR="00925426">
        <w:rPr>
          <w:rFonts w:ascii="Arial" w:hAnsi="Arial" w:eastAsia="Times New Roman" w:cs="Arial"/>
          <w:sz w:val="20"/>
          <w:szCs w:val="20"/>
          <w:lang w:eastAsia="sk-SK"/>
        </w:rPr>
        <w:t>N</w:t>
      </w:r>
      <w:r w:rsidRPr="30E56A4F" w:rsidR="00071C72">
        <w:rPr>
          <w:rFonts w:ascii="Arial" w:hAnsi="Arial" w:eastAsia="Times New Roman" w:cs="Arial"/>
          <w:sz w:val="20"/>
          <w:szCs w:val="20"/>
          <w:lang w:eastAsia="sk-SK"/>
        </w:rPr>
        <w:t xml:space="preserve">a uplatnenie nárokov zo zodpovednosti za vady </w:t>
      </w:r>
      <w:r w:rsidRPr="30E56A4F" w:rsidR="00925426">
        <w:rPr>
          <w:rFonts w:ascii="Arial" w:hAnsi="Arial" w:eastAsia="Times New Roman" w:cs="Arial"/>
          <w:sz w:val="20"/>
          <w:szCs w:val="20"/>
          <w:lang w:eastAsia="sk-SK"/>
        </w:rPr>
        <w:t xml:space="preserve">sa vyžaduje </w:t>
      </w:r>
      <w:r w:rsidRPr="30E56A4F" w:rsidR="00071C72">
        <w:rPr>
          <w:rFonts w:ascii="Arial" w:hAnsi="Arial" w:eastAsia="Times New Roman" w:cs="Arial"/>
          <w:sz w:val="20"/>
          <w:szCs w:val="20"/>
          <w:lang w:eastAsia="sk-SK"/>
        </w:rPr>
        <w:t xml:space="preserve">doklad o kúpe vystavený </w:t>
      </w:r>
      <w:r w:rsidRPr="30E56A4F" w:rsidR="78F1E7A1">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a odovzdaný kupujúcemu.</w:t>
      </w:r>
    </w:p>
    <w:p xmlns:wp14="http://schemas.microsoft.com/office/word/2010/wordml" w:rsidRPr="00925426" w:rsidR="00071C72" w:rsidP="00925426" w:rsidRDefault="00071C72" w14:paraId="06FA38E1" wp14:textId="77777777">
      <w:pPr>
        <w:numPr>
          <w:ilvl w:val="0"/>
          <w:numId w:val="3"/>
        </w:numPr>
        <w:spacing w:after="0" w:line="240" w:lineRule="auto"/>
        <w:ind w:left="300"/>
        <w:jc w:val="both"/>
        <w:rPr>
          <w:rFonts w:ascii="Arial" w:hAnsi="Arial" w:eastAsia="Times New Roman" w:cs="Arial"/>
          <w:sz w:val="20"/>
          <w:szCs w:val="20"/>
          <w:lang w:eastAsia="sk-SK"/>
        </w:rPr>
      </w:pPr>
      <w:r w:rsidRPr="00925426">
        <w:rPr>
          <w:rFonts w:ascii="Arial" w:hAnsi="Arial" w:eastAsia="Times New Roman" w:cs="Arial"/>
          <w:sz w:val="20"/>
          <w:szCs w:val="20"/>
          <w:lang w:eastAsia="sk-SK"/>
        </w:rPr>
        <w:t>Záručná doba začína plynúť od prevzatia tovaru kupujúcim. V prípade, ak je reklamovaný tovar doručovaný kupujúcemu poštou, alebo kuriérskou službou začína záručná doba plynúť od prevzatia tovaru od kuriéra alebo poštového doručovateľa.</w:t>
      </w:r>
    </w:p>
    <w:p xmlns:wp14="http://schemas.microsoft.com/office/word/2010/wordml" w:rsidRPr="00071C72" w:rsidR="00071C72" w:rsidP="00925426" w:rsidRDefault="00071C72" w14:paraId="6E7BEAA2" wp14:textId="77777777">
      <w:pPr>
        <w:spacing w:after="0" w:line="240" w:lineRule="auto"/>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w:t>
      </w:r>
    </w:p>
    <w:p xmlns:wp14="http://schemas.microsoft.com/office/word/2010/wordml" w:rsidRPr="00925426" w:rsidR="00071C72" w:rsidP="00925426" w:rsidRDefault="00925426" w14:paraId="54C8B532"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sidRPr="00925426">
        <w:rPr>
          <w:rFonts w:ascii="Arial" w:hAnsi="Arial" w:eastAsia="Times New Roman" w:cs="Arial"/>
          <w:b/>
          <w:spacing w:val="-15"/>
          <w:sz w:val="20"/>
          <w:szCs w:val="20"/>
          <w:shd w:val="clear" w:color="auto" w:fill="FFFFFF"/>
          <w:lang w:eastAsia="sk-SK"/>
        </w:rPr>
        <w:t>SPÔSOB UPLATNENIA REKLAMÁCIE</w:t>
      </w:r>
    </w:p>
    <w:p xmlns:wp14="http://schemas.microsoft.com/office/word/2010/wordml" w:rsidRPr="00071C72" w:rsidR="00071C72" w:rsidP="00925426" w:rsidRDefault="00071C72" w14:paraId="6CF161DF" wp14:textId="77777777">
      <w:pPr>
        <w:numPr>
          <w:ilvl w:val="0"/>
          <w:numId w:val="38"/>
        </w:numPr>
        <w:tabs>
          <w:tab w:val="clear" w:pos="720"/>
        </w:tabs>
        <w:spacing w:after="0" w:line="240" w:lineRule="auto"/>
        <w:ind w:left="284"/>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Reklamáciou sa rozumie uplatnenie zodpovednosti za vady tovaru alebo služby.</w:t>
      </w:r>
    </w:p>
    <w:p xmlns:wp14="http://schemas.microsoft.com/office/word/2010/wordml" w:rsidRPr="00071C72" w:rsidR="00071C72" w:rsidP="00925426" w:rsidRDefault="00071C72" w14:paraId="564E2591" wp14:textId="77777777">
      <w:pPr>
        <w:numPr>
          <w:ilvl w:val="0"/>
          <w:numId w:val="38"/>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xml:space="preserve">Tovar zakúpený cez </w:t>
      </w:r>
      <w:r w:rsidRPr="006A0AB9">
        <w:rPr>
          <w:rFonts w:ascii="Arial" w:hAnsi="Arial" w:eastAsia="Times New Roman" w:cs="Arial"/>
          <w:sz w:val="20"/>
          <w:szCs w:val="20"/>
          <w:lang w:eastAsia="sk-SK"/>
        </w:rPr>
        <w:t>internetový obchod</w:t>
      </w:r>
      <w:r w:rsidRPr="00071C72">
        <w:rPr>
          <w:rFonts w:ascii="Arial" w:hAnsi="Arial" w:eastAsia="Times New Roman" w:cs="Arial"/>
          <w:sz w:val="20"/>
          <w:szCs w:val="20"/>
          <w:lang w:eastAsia="sk-SK"/>
        </w:rPr>
        <w:t xml:space="preserve"> je kupujúci oprávnený reklamovať na nasledovnej adrese:</w:t>
      </w:r>
    </w:p>
    <w:p xmlns:wp14="http://schemas.microsoft.com/office/word/2010/wordml" w:rsidR="00364C24" w:rsidP="00925426" w:rsidRDefault="00364C24" w14:paraId="5DAB6C7B" wp14:textId="77777777">
      <w:pPr>
        <w:pStyle w:val="Odsekzoznamu"/>
        <w:spacing w:after="0" w:line="240" w:lineRule="auto"/>
        <w:jc w:val="both"/>
        <w:rPr>
          <w:rFonts w:ascii="Arial" w:hAnsi="Arial" w:cs="Arial"/>
          <w:b/>
          <w:color w:val="000000"/>
          <w:sz w:val="20"/>
          <w:szCs w:val="20"/>
          <w:shd w:val="clear" w:color="auto" w:fill="FFFFFF"/>
        </w:rPr>
      </w:pPr>
    </w:p>
    <w:p xmlns:wp14="http://schemas.microsoft.com/office/word/2010/wordml" w:rsidRPr="002373A3" w:rsidR="002373A3" w:rsidP="00925426" w:rsidRDefault="001A005B" w14:paraId="03AADBEE" wp14:textId="13D91058">
      <w:pPr>
        <w:pStyle w:val="Odsekzoznamu"/>
        <w:spacing w:after="0" w:line="240" w:lineRule="auto"/>
        <w:jc w:val="both"/>
        <w:rPr>
          <w:rFonts w:ascii="Arial" w:hAnsi="Arial" w:eastAsia="Times New Roman" w:cs="Arial"/>
          <w:b w:val="1"/>
          <w:bCs w:val="1"/>
          <w:sz w:val="20"/>
          <w:szCs w:val="20"/>
          <w:lang w:eastAsia="sk-SK"/>
        </w:rPr>
      </w:pPr>
      <w:r w:rsidRPr="30E56A4F" w:rsidR="645C7552">
        <w:rPr>
          <w:rFonts w:ascii="Arial" w:hAnsi="Arial" w:eastAsia="Times New Roman" w:cs="Arial"/>
          <w:b w:val="1"/>
          <w:bCs w:val="1"/>
          <w:sz w:val="20"/>
          <w:szCs w:val="20"/>
          <w:lang w:eastAsia="sk-SK"/>
        </w:rPr>
        <w:t>Od Janky</w:t>
      </w:r>
      <w:r w:rsidRPr="30E56A4F" w:rsidR="002373A3">
        <w:rPr>
          <w:rFonts w:ascii="Arial" w:hAnsi="Arial" w:eastAsia="Times New Roman" w:cs="Arial"/>
          <w:b w:val="1"/>
          <w:bCs w:val="1"/>
          <w:sz w:val="20"/>
          <w:szCs w:val="20"/>
          <w:lang w:eastAsia="sk-SK"/>
        </w:rPr>
        <w:t xml:space="preserve"> s.r.o., </w:t>
      </w:r>
    </w:p>
    <w:p xmlns:wp14="http://schemas.microsoft.com/office/word/2010/wordml" w:rsidR="00071C72" w:rsidP="00925426" w:rsidRDefault="002373A3" w14:paraId="6C7FF208" wp14:textId="2D4B81D5">
      <w:pPr>
        <w:pStyle w:val="Odsekzoznamu"/>
        <w:spacing w:after="0" w:line="240" w:lineRule="auto"/>
        <w:jc w:val="both"/>
        <w:rPr>
          <w:rFonts w:ascii="Arial" w:hAnsi="Arial" w:eastAsia="Times New Roman" w:cs="Arial"/>
          <w:sz w:val="20"/>
          <w:szCs w:val="20"/>
          <w:lang w:eastAsia="sk-SK"/>
        </w:rPr>
      </w:pPr>
      <w:r w:rsidRPr="30E56A4F" w:rsidR="40E9E89B">
        <w:rPr>
          <w:rFonts w:ascii="Arial" w:hAnsi="Arial" w:eastAsia="Times New Roman" w:cs="Arial"/>
          <w:b w:val="0"/>
          <w:bCs w:val="0"/>
          <w:i w:val="0"/>
          <w:iCs w:val="0"/>
          <w:caps w:val="0"/>
          <w:smallCaps w:val="0"/>
          <w:noProof w:val="0"/>
          <w:sz w:val="20"/>
          <w:szCs w:val="20"/>
          <w:lang w:val="sk-SK"/>
        </w:rPr>
        <w:t xml:space="preserve">so sídlom </w:t>
      </w:r>
      <w:r w:rsidRPr="30E56A4F" w:rsidR="40E9E89B">
        <w:rPr>
          <w:rFonts w:ascii="Arial" w:hAnsi="Arial" w:eastAsia="Times New Roman" w:cs="Arial"/>
          <w:b w:val="0"/>
          <w:bCs w:val="0"/>
          <w:i w:val="0"/>
          <w:iCs w:val="0"/>
          <w:caps w:val="0"/>
          <w:smallCaps w:val="0"/>
          <w:noProof w:val="0"/>
          <w:sz w:val="20"/>
          <w:szCs w:val="20"/>
          <w:lang w:val="sk-SK"/>
        </w:rPr>
        <w:t>č.p</w:t>
      </w:r>
      <w:r w:rsidRPr="30E56A4F" w:rsidR="40E9E89B">
        <w:rPr>
          <w:rFonts w:ascii="Arial" w:hAnsi="Arial" w:eastAsia="Times New Roman" w:cs="Arial"/>
          <w:b w:val="0"/>
          <w:bCs w:val="0"/>
          <w:i w:val="0"/>
          <w:iCs w:val="0"/>
          <w:caps w:val="0"/>
          <w:smallCaps w:val="0"/>
          <w:noProof w:val="0"/>
          <w:sz w:val="20"/>
          <w:szCs w:val="20"/>
          <w:lang w:val="sk-SK"/>
        </w:rPr>
        <w:t xml:space="preserve">. 288, </w:t>
      </w:r>
      <w:r w:rsidRPr="30E56A4F" w:rsidR="40E9E89B">
        <w:rPr>
          <w:rFonts w:ascii="Arial" w:hAnsi="Arial" w:eastAsia="Times New Roman" w:cs="Arial"/>
          <w:b w:val="0"/>
          <w:bCs w:val="0"/>
          <w:i w:val="0"/>
          <w:iCs w:val="0"/>
          <w:caps w:val="0"/>
          <w:smallCaps w:val="0"/>
          <w:noProof w:val="0"/>
          <w:sz w:val="20"/>
          <w:szCs w:val="20"/>
          <w:lang w:val="sk-SK"/>
        </w:rPr>
        <w:t>Osek</w:t>
      </w:r>
      <w:r w:rsidRPr="30E56A4F" w:rsidR="40E9E89B">
        <w:rPr>
          <w:rFonts w:ascii="Arial" w:hAnsi="Arial" w:eastAsia="Times New Roman" w:cs="Arial"/>
          <w:b w:val="0"/>
          <w:bCs w:val="0"/>
          <w:i w:val="0"/>
          <w:iCs w:val="0"/>
          <w:caps w:val="0"/>
          <w:smallCaps w:val="0"/>
          <w:noProof w:val="0"/>
          <w:sz w:val="20"/>
          <w:szCs w:val="20"/>
          <w:lang w:val="sk-SK"/>
        </w:rPr>
        <w:t xml:space="preserve"> nad Bečvou</w:t>
      </w:r>
      <w:r w:rsidRPr="30E56A4F" w:rsidR="003B17E1">
        <w:rPr>
          <w:rFonts w:ascii="Arial" w:hAnsi="Arial" w:eastAsia="Times New Roman" w:cs="Arial"/>
          <w:sz w:val="20"/>
          <w:szCs w:val="20"/>
          <w:lang w:eastAsia="sk-SK"/>
        </w:rPr>
        <w:t xml:space="preserve"> </w:t>
      </w:r>
      <w:r w:rsidRPr="00364C24" w:rsidR="00071C72">
        <w:rPr>
          <w:rFonts w:ascii="Arial" w:hAnsi="Arial" w:cs="Arial"/>
          <w:spacing w:val="5"/>
          <w:sz w:val="20"/>
          <w:szCs w:val="20"/>
          <w:shd w:val="clear" w:color="auto" w:fill="FFFFFF"/>
        </w:rPr>
        <w:t>(</w:t>
      </w:r>
      <w:r w:rsidRPr="00364C24" w:rsidR="00071C72">
        <w:rPr>
          <w:rFonts w:ascii="Arial" w:hAnsi="Arial" w:eastAsia="Times New Roman" w:cs="Arial"/>
          <w:sz w:val="20"/>
          <w:szCs w:val="20"/>
          <w:lang w:eastAsia="sk-SK"/>
        </w:rPr>
        <w:t>ďalej len „</w:t>
      </w:r>
      <w:r w:rsidRPr="00364C24" w:rsidR="00071C72">
        <w:rPr>
          <w:rFonts w:ascii="Arial" w:hAnsi="Arial" w:eastAsia="Times New Roman" w:cs="Arial"/>
          <w:b w:val="1"/>
          <w:bCs w:val="1"/>
          <w:sz w:val="20"/>
          <w:szCs w:val="20"/>
          <w:lang w:eastAsia="sk-SK"/>
        </w:rPr>
        <w:t>reklamačná adresa</w:t>
      </w:r>
      <w:r w:rsidRPr="00364C24" w:rsidR="00071C72">
        <w:rPr>
          <w:rFonts w:ascii="Arial" w:hAnsi="Arial" w:eastAsia="Times New Roman" w:cs="Arial"/>
          <w:sz w:val="20"/>
          <w:szCs w:val="20"/>
          <w:lang w:eastAsia="sk-SK"/>
        </w:rPr>
        <w:t>“)</w:t>
      </w:r>
    </w:p>
    <w:p xmlns:wp14="http://schemas.microsoft.com/office/word/2010/wordml" w:rsidRPr="00364C24" w:rsidR="00364C24" w:rsidP="00925426" w:rsidRDefault="00364C24" w14:paraId="02EB378F" wp14:textId="77777777">
      <w:pPr>
        <w:pStyle w:val="Odsekzoznamu"/>
        <w:spacing w:after="0" w:line="240" w:lineRule="auto"/>
        <w:jc w:val="both"/>
        <w:rPr>
          <w:rFonts w:ascii="Arial" w:hAnsi="Arial" w:cs="Arial"/>
          <w:spacing w:val="5"/>
          <w:sz w:val="20"/>
          <w:szCs w:val="20"/>
          <w:shd w:val="clear" w:color="auto" w:fill="FFFFFF"/>
        </w:rPr>
      </w:pPr>
    </w:p>
    <w:p xmlns:wp14="http://schemas.microsoft.com/office/word/2010/wordml" w:rsidRPr="008423C8" w:rsidR="00071C72" w:rsidP="00925426" w:rsidRDefault="00071C72" w14:paraId="3AF723D2" wp14:textId="2C4A8D77">
      <w:pPr>
        <w:numPr>
          <w:ilvl w:val="0"/>
          <w:numId w:val="10"/>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Spolu s reklamovaným </w:t>
      </w:r>
      <w:r w:rsidRPr="30E56A4F" w:rsidR="00B86264">
        <w:rPr>
          <w:rFonts w:ascii="Arial" w:hAnsi="Arial" w:eastAsia="Times New Roman" w:cs="Arial"/>
          <w:b w:val="1"/>
          <w:bCs w:val="1"/>
          <w:sz w:val="20"/>
          <w:szCs w:val="20"/>
          <w:u w:val="single"/>
          <w:lang w:eastAsia="sk-SK"/>
        </w:rPr>
        <w:t>očisteným</w:t>
      </w:r>
      <w:r w:rsidRPr="30E56A4F" w:rsidR="00B86264">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tovarom je kupujúci povinný </w:t>
      </w:r>
      <w:r w:rsidRPr="30E56A4F" w:rsidR="15BB6DAA">
        <w:rPr>
          <w:rFonts w:ascii="Arial" w:hAnsi="Arial" w:eastAsia="Times New Roman" w:cs="Arial"/>
          <w:sz w:val="20"/>
          <w:szCs w:val="20"/>
          <w:lang w:eastAsia="sk-SK"/>
        </w:rPr>
        <w:t xml:space="preserve">Od Janky </w:t>
      </w:r>
      <w:r w:rsidRPr="30E56A4F" w:rsidR="00071C72">
        <w:rPr>
          <w:rFonts w:ascii="Arial" w:hAnsi="Arial" w:eastAsia="Times New Roman" w:cs="Arial"/>
          <w:sz w:val="20"/>
          <w:szCs w:val="20"/>
          <w:lang w:eastAsia="sk-SK"/>
        </w:rPr>
        <w:t>odoslať, príp. odovzdať tiež originál účtovného dokladu o kúpe reklamovaného tovaru, príp. záručný list</w:t>
      </w:r>
      <w:r w:rsidRPr="30E56A4F" w:rsidR="00B86264">
        <w:rPr>
          <w:rFonts w:ascii="Arial" w:hAnsi="Arial" w:eastAsia="Times New Roman" w:cs="Arial"/>
          <w:sz w:val="20"/>
          <w:szCs w:val="20"/>
          <w:lang w:eastAsia="sk-SK"/>
        </w:rPr>
        <w:t xml:space="preserve"> alebo jeho kópiu, ak bol kupujúcemu vydaný</w:t>
      </w:r>
      <w:r w:rsidRPr="30E56A4F" w:rsidR="00071C72">
        <w:rPr>
          <w:rFonts w:ascii="Arial" w:hAnsi="Arial" w:eastAsia="Times New Roman" w:cs="Arial"/>
          <w:sz w:val="20"/>
          <w:szCs w:val="20"/>
          <w:lang w:eastAsia="sk-SK"/>
        </w:rPr>
        <w:t xml:space="preserve"> (ďalej spolu ako „</w:t>
      </w:r>
      <w:r w:rsidRPr="30E56A4F" w:rsidR="00071C72">
        <w:rPr>
          <w:rFonts w:ascii="Arial" w:hAnsi="Arial" w:eastAsia="Times New Roman" w:cs="Arial"/>
          <w:b w:val="1"/>
          <w:bCs w:val="1"/>
          <w:sz w:val="20"/>
          <w:szCs w:val="20"/>
          <w:lang w:eastAsia="sk-SK"/>
        </w:rPr>
        <w:t>príslušné doklady</w:t>
      </w:r>
      <w:r w:rsidRPr="30E56A4F" w:rsidR="00071C72">
        <w:rPr>
          <w:rFonts w:ascii="Arial" w:hAnsi="Arial" w:eastAsia="Times New Roman" w:cs="Arial"/>
          <w:sz w:val="20"/>
          <w:szCs w:val="20"/>
          <w:lang w:eastAsia="sk-SK"/>
        </w:rPr>
        <w:t xml:space="preserve">“), ako aj popísať dôvod reklamácie. V popise dôvodu reklamácie je kupujúci povinný určito a zrozumiteľne vymedziť reklamované skutočnosti, práva, ktoré si voči </w:t>
      </w:r>
      <w:r w:rsidRPr="30E56A4F" w:rsidR="3A081B13">
        <w:rPr>
          <w:rFonts w:ascii="Arial" w:hAnsi="Arial" w:eastAsia="Times New Roman" w:cs="Arial"/>
          <w:sz w:val="20"/>
          <w:szCs w:val="20"/>
          <w:lang w:eastAsia="sk-SK"/>
        </w:rPr>
        <w:t>Os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zo zodpovednosti za vady uplatňuje, ako aj e-mailovú adresu, alebo inú (poštovú) adresu na účely komunikácie s </w:t>
      </w:r>
      <w:r w:rsidRPr="30E56A4F" w:rsidR="0B3FFCAB">
        <w:rPr>
          <w:rFonts w:ascii="Arial" w:hAnsi="Arial" w:eastAsia="Times New Roman" w:cs="Arial"/>
          <w:sz w:val="20"/>
          <w:szCs w:val="20"/>
          <w:lang w:eastAsia="sk-SK"/>
        </w:rPr>
        <w:t xml:space="preserve"> 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a príp. tiež telefonický kontakt (ďalej len „</w:t>
      </w:r>
      <w:r w:rsidRPr="30E56A4F" w:rsidR="00071C72">
        <w:rPr>
          <w:rFonts w:ascii="Arial" w:hAnsi="Arial" w:eastAsia="Times New Roman" w:cs="Arial"/>
          <w:b w:val="1"/>
          <w:bCs w:val="1"/>
          <w:sz w:val="20"/>
          <w:szCs w:val="20"/>
          <w:lang w:eastAsia="sk-SK"/>
        </w:rPr>
        <w:t>popis reklamácie</w:t>
      </w:r>
      <w:r w:rsidRPr="30E56A4F" w:rsidR="00071C72">
        <w:rPr>
          <w:rFonts w:ascii="Arial" w:hAnsi="Arial" w:eastAsia="Times New Roman" w:cs="Arial"/>
          <w:sz w:val="20"/>
          <w:szCs w:val="20"/>
          <w:lang w:eastAsia="sk-SK"/>
        </w:rPr>
        <w:t>“).</w:t>
      </w:r>
    </w:p>
    <w:p xmlns:wp14="http://schemas.microsoft.com/office/word/2010/wordml" w:rsidRPr="00071C72" w:rsidR="00071C72" w:rsidP="00925426" w:rsidRDefault="00071C72" w14:paraId="595320E8" wp14:textId="582C12D5">
      <w:pPr>
        <w:numPr>
          <w:ilvl w:val="0"/>
          <w:numId w:val="11"/>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V prípade reklamácie realizovanej poštou, alebo kuriérskou službou Vám odporúčame zasielať tovar spolu s príslušnými dokladmi na reklamačnú adresu </w:t>
      </w:r>
      <w:r w:rsidRPr="30E56A4F" w:rsidR="00071C72">
        <w:rPr>
          <w:rFonts w:ascii="Arial" w:hAnsi="Arial" w:eastAsia="Times New Roman" w:cs="Arial"/>
          <w:b w:val="1"/>
          <w:bCs w:val="1"/>
          <w:sz w:val="20"/>
          <w:szCs w:val="20"/>
          <w:lang w:eastAsia="sk-SK"/>
        </w:rPr>
        <w:t>ako doporučenú zásielku zreteľne označenú slovom „REKLAMÁCIA“</w:t>
      </w:r>
      <w:r w:rsidRPr="30E56A4F" w:rsidR="00071C72">
        <w:rPr>
          <w:rFonts w:ascii="Arial" w:hAnsi="Arial" w:eastAsia="Times New Roman" w:cs="Arial"/>
          <w:sz w:val="20"/>
          <w:szCs w:val="20"/>
          <w:lang w:eastAsia="sk-SK"/>
        </w:rPr>
        <w:t xml:space="preserve">. Dobierku nepreberáme - náklady na vrátenie tovaru znáša kupujúci. Reklamovaný tovar zasiela kupujúci </w:t>
      </w:r>
      <w:r w:rsidRPr="30E56A4F" w:rsidR="089554E6">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na vlastné náklady a nebezpečenstvo.</w:t>
      </w:r>
    </w:p>
    <w:p xmlns:wp14="http://schemas.microsoft.com/office/word/2010/wordml" w:rsidRPr="00071C72" w:rsidR="00071C72" w:rsidP="00925426" w:rsidRDefault="00071C72" w14:paraId="3701C809" wp14:textId="40D763F8">
      <w:pPr>
        <w:numPr>
          <w:ilvl w:val="0"/>
          <w:numId w:val="12"/>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V prípade, ak bude kupujúcemu vystavený záručný list v ktorom je uvedený iný podnikateľ určený na opravu tovaru, ktorý je v mieste </w:t>
      </w:r>
      <w:r w:rsidRPr="30E56A4F" w:rsidR="54D928B7">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alebo v mieste pre kupujúceho bližšom, je kupujúci povinný uplatniť právo na opravu tovaru u tohto podnikateľa. Podnikateľ určený na opravu tovaru je povinný opravu vykonať v lehote dohodnutej pri predaji medzi </w:t>
      </w:r>
      <w:r w:rsidRPr="30E56A4F" w:rsidR="2BCBB18F">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a kupujúcim.</w:t>
      </w:r>
    </w:p>
    <w:p xmlns:wp14="http://schemas.microsoft.com/office/word/2010/wordml" w:rsidRPr="00071C72" w:rsidR="00071C72" w:rsidP="00925426" w:rsidRDefault="00071C72" w14:paraId="17DF9710" wp14:textId="77777777">
      <w:pPr>
        <w:numPr>
          <w:ilvl w:val="0"/>
          <w:numId w:val="13"/>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Práva zo zodpovednosti za vady zaniknú, ak sa vyššie uvedeným spôsobom neuplatnili v záručnej dobe.</w:t>
      </w:r>
    </w:p>
    <w:p xmlns:wp14="http://schemas.microsoft.com/office/word/2010/wordml" w:rsidRPr="00071C72" w:rsidR="00071C72" w:rsidP="509F9C55" w:rsidRDefault="00071C72" w14:paraId="069FEB0F" wp14:textId="38EA17DF">
      <w:pPr>
        <w:numPr>
          <w:ilvl w:val="0"/>
          <w:numId w:val="14"/>
        </w:numPr>
        <w:spacing w:after="0" w:line="240" w:lineRule="auto"/>
        <w:ind w:left="300"/>
        <w:jc w:val="both"/>
        <w:rPr>
          <w:rFonts w:ascii="Roboto" w:hAnsi="Roboto" w:eastAsia="Roboto" w:cs="Roboto"/>
          <w:b w:val="0"/>
          <w:bCs w:val="0"/>
          <w:i w:val="0"/>
          <w:iCs w:val="0"/>
          <w:caps w:val="0"/>
          <w:smallCaps w:val="0"/>
          <w:strike w:val="0"/>
          <w:dstrike w:val="0"/>
          <w:noProof w:val="0"/>
          <w:color w:val="0F0F0F"/>
          <w:sz w:val="21"/>
          <w:szCs w:val="21"/>
          <w:u w:val="none"/>
          <w:lang w:val="sk-SK"/>
        </w:rPr>
      </w:pPr>
      <w:r w:rsidRPr="509F9C55" w:rsidR="00071C72">
        <w:rPr>
          <w:rFonts w:ascii="Arial" w:hAnsi="Arial" w:eastAsia="Times New Roman" w:cs="Arial"/>
          <w:sz w:val="20"/>
          <w:szCs w:val="20"/>
          <w:lang w:eastAsia="sk-SK"/>
        </w:rPr>
        <w:t xml:space="preserve">V prípade, ak kupujúci zistí akýkoľvek rozdiel medzi dokladom o kúpe a zakúpeným tovarom (v druhu alebo v množstve), alebo ak kupujúci </w:t>
      </w:r>
      <w:r w:rsidRPr="509F9C55" w:rsidR="00071C72">
        <w:rPr>
          <w:rFonts w:ascii="Arial" w:hAnsi="Arial" w:eastAsia="Times New Roman" w:cs="Arial"/>
          <w:sz w:val="20"/>
          <w:szCs w:val="20"/>
          <w:lang w:eastAsia="sk-SK"/>
        </w:rPr>
        <w:t>neobdržal</w:t>
      </w:r>
      <w:r w:rsidRPr="509F9C55" w:rsidR="00071C72">
        <w:rPr>
          <w:rFonts w:ascii="Arial" w:hAnsi="Arial" w:eastAsia="Times New Roman" w:cs="Arial"/>
          <w:sz w:val="20"/>
          <w:szCs w:val="20"/>
          <w:lang w:eastAsia="sk-SK"/>
        </w:rPr>
        <w:t xml:space="preserve"> so zakúpeným tovarom správne vyplnený doklad o kúpe, je povinný ihneď, najneskôr však do 24 hodín po </w:t>
      </w:r>
      <w:r w:rsidRPr="509F9C55" w:rsidR="00071C72">
        <w:rPr>
          <w:rFonts w:ascii="Arial" w:hAnsi="Arial" w:eastAsia="Times New Roman" w:cs="Arial"/>
          <w:sz w:val="20"/>
          <w:szCs w:val="20"/>
          <w:lang w:eastAsia="sk-SK"/>
        </w:rPr>
        <w:t>obdržaní</w:t>
      </w:r>
      <w:r w:rsidRPr="509F9C55" w:rsidR="00071C72">
        <w:rPr>
          <w:rFonts w:ascii="Arial" w:hAnsi="Arial" w:eastAsia="Times New Roman" w:cs="Arial"/>
          <w:sz w:val="20"/>
          <w:szCs w:val="20"/>
          <w:lang w:eastAsia="sk-SK"/>
        </w:rPr>
        <w:t xml:space="preserve"> zásielky o tejto skutočnosti informovať pracovníkov </w:t>
      </w:r>
      <w:r w:rsidRPr="509F9C55" w:rsidR="04CF7794">
        <w:rPr>
          <w:rFonts w:ascii="Arial" w:hAnsi="Arial" w:eastAsia="Times New Roman" w:cs="Arial"/>
          <w:sz w:val="20"/>
          <w:szCs w:val="20"/>
          <w:lang w:eastAsia="sk-SK"/>
        </w:rPr>
        <w:t>Od Janky</w:t>
      </w:r>
      <w:r w:rsidRPr="509F9C55" w:rsidR="00071C72">
        <w:rPr>
          <w:rFonts w:ascii="Arial" w:hAnsi="Arial" w:eastAsia="Times New Roman" w:cs="Arial"/>
          <w:sz w:val="20"/>
          <w:szCs w:val="20"/>
          <w:lang w:eastAsia="sk-SK"/>
        </w:rPr>
        <w:t xml:space="preserve"> </w:t>
      </w:r>
      <w:r w:rsidRPr="509F9C55" w:rsidR="00071C72">
        <w:rPr>
          <w:rFonts w:ascii="Arial" w:hAnsi="Arial" w:eastAsia="Times New Roman" w:cs="Arial"/>
          <w:sz w:val="20"/>
          <w:szCs w:val="20"/>
          <w:lang w:eastAsia="sk-SK"/>
        </w:rPr>
        <w:t>na tel. zaslaním e-</w:t>
      </w:r>
      <w:r w:rsidRPr="509F9C55" w:rsidR="00071C72">
        <w:rPr>
          <w:rFonts w:ascii="Arial" w:hAnsi="Arial" w:eastAsia="Times New Roman" w:cs="Arial"/>
          <w:sz w:val="20"/>
          <w:szCs w:val="20"/>
          <w:lang w:eastAsia="sk-SK"/>
        </w:rPr>
        <w:t>mailu na e-mailovú adresu </w:t>
      </w:r>
      <w:r w:rsidRPr="509F9C55" w:rsidR="28CD588A">
        <w:rPr>
          <w:rFonts w:ascii="Arial" w:hAnsi="Arial" w:eastAsia="Times New Roman" w:cs="Arial"/>
          <w:sz w:val="20"/>
          <w:szCs w:val="20"/>
          <w:highlight w:val="yellow"/>
          <w:lang w:eastAsia="sk-SK"/>
        </w:rPr>
        <w:t>info@odjanky.sk</w:t>
      </w:r>
      <w:r w:rsidRPr="509F9C55" w:rsidR="00071C72">
        <w:rPr>
          <w:rFonts w:ascii="Arial" w:hAnsi="Arial" w:eastAsia="Times New Roman" w:cs="Arial"/>
          <w:sz w:val="20"/>
          <w:szCs w:val="20"/>
          <w:lang w:eastAsia="sk-SK"/>
        </w:rPr>
        <w:t xml:space="preserve"> alebo telefonicky na tel. číslo </w:t>
      </w:r>
      <w:r w:rsidRPr="509F9C55" w:rsidR="2D11739C">
        <w:rPr>
          <w:rFonts w:ascii="Roboto" w:hAnsi="Roboto" w:eastAsia="Roboto" w:cs="Roboto"/>
          <w:b w:val="0"/>
          <w:bCs w:val="0"/>
          <w:i w:val="0"/>
          <w:iCs w:val="0"/>
          <w:caps w:val="0"/>
          <w:smallCaps w:val="0"/>
          <w:strike w:val="0"/>
          <w:dstrike w:val="0"/>
          <w:noProof w:val="0"/>
          <w:color w:val="0F0F0F"/>
          <w:sz w:val="21"/>
          <w:szCs w:val="21"/>
          <w:highlight w:val="yellow"/>
          <w:u w:val="none"/>
          <w:lang w:val="sk-SK"/>
        </w:rPr>
        <w:t>+</w:t>
      </w:r>
      <w:r w:rsidRPr="509F9C55" w:rsidR="2D11739C">
        <w:rPr>
          <w:rFonts w:ascii="Roboto" w:hAnsi="Roboto" w:eastAsia="Roboto" w:cs="Roboto"/>
          <w:b w:val="0"/>
          <w:bCs w:val="0"/>
          <w:i w:val="0"/>
          <w:iCs w:val="0"/>
          <w:caps w:val="0"/>
          <w:smallCaps w:val="0"/>
          <w:strike w:val="0"/>
          <w:dstrike w:val="0"/>
          <w:noProof w:val="0"/>
          <w:color w:val="0F0F0F"/>
          <w:sz w:val="21"/>
          <w:szCs w:val="21"/>
          <w:highlight w:val="yellow"/>
          <w:u w:val="none"/>
          <w:lang w:val="sk-SK"/>
        </w:rPr>
        <w:t>420 602 695 521</w:t>
      </w:r>
    </w:p>
    <w:p xmlns:wp14="http://schemas.microsoft.com/office/word/2010/wordml" w:rsidRPr="00071C72" w:rsidR="00071C72" w:rsidP="509F9C55" w:rsidRDefault="00071C72" w14:paraId="1C0540FC" wp14:textId="571C7A76">
      <w:pPr>
        <w:numPr>
          <w:ilvl w:val="0"/>
          <w:numId w:val="14"/>
        </w:numPr>
        <w:spacing w:after="0" w:line="240" w:lineRule="auto"/>
        <w:ind w:left="300"/>
        <w:jc w:val="both"/>
        <w:rPr>
          <w:rFonts w:ascii="Roboto" w:hAnsi="Roboto" w:eastAsia="Roboto" w:cs="Roboto"/>
          <w:b w:val="0"/>
          <w:bCs w:val="0"/>
          <w:i w:val="0"/>
          <w:iCs w:val="0"/>
          <w:caps w:val="0"/>
          <w:smallCaps w:val="0"/>
          <w:strike w:val="0"/>
          <w:dstrike w:val="0"/>
          <w:noProof w:val="0"/>
          <w:color w:val="0F0F0F"/>
          <w:sz w:val="21"/>
          <w:szCs w:val="21"/>
          <w:u w:val="none"/>
          <w:lang w:val="sk-SK"/>
        </w:rPr>
      </w:pPr>
    </w:p>
    <w:p xmlns:wp14="http://schemas.microsoft.com/office/word/2010/wordml" w:rsidRPr="00071C72" w:rsidR="00071C72" w:rsidP="00925426" w:rsidRDefault="00071C72" w14:paraId="5EB14F78" wp14:textId="14428E8D">
      <w:pPr>
        <w:numPr>
          <w:ilvl w:val="0"/>
          <w:numId w:val="14"/>
        </w:numPr>
        <w:spacing w:after="0" w:line="240" w:lineRule="auto"/>
        <w:ind w:left="300"/>
        <w:jc w:val="both"/>
        <w:rPr>
          <w:rFonts w:ascii="Arial" w:hAnsi="Arial" w:eastAsia="Times New Roman" w:cs="Arial"/>
          <w:sz w:val="20"/>
          <w:szCs w:val="20"/>
          <w:lang w:eastAsia="sk-SK"/>
        </w:rPr>
      </w:pPr>
      <w:r w:rsidRPr="00826F0D" w:rsidR="00071C72">
        <w:rPr>
          <w:rFonts w:ascii="Arial" w:hAnsi="Arial" w:eastAsia="Times New Roman" w:cs="Arial"/>
          <w:sz w:val="20"/>
          <w:szCs w:val="20"/>
          <w:lang w:eastAsia="sk-SK"/>
        </w:rPr>
        <w:t xml:space="preserve">Pokiaľ tak nevykoná</w:t>
      </w:r>
      <w:r w:rsidRPr="00071C72" w:rsidR="00071C72">
        <w:rPr>
          <w:rFonts w:ascii="Arial" w:hAnsi="Arial" w:eastAsia="Times New Roman" w:cs="Arial"/>
          <w:sz w:val="20"/>
          <w:szCs w:val="20"/>
          <w:lang w:eastAsia="sk-SK"/>
        </w:rPr>
        <w:t xml:space="preserve">, a nahlási túto skutočnosť po uplynutí vyššie uvedenej lehoty, je na úvahe </w:t>
      </w:r>
      <w:r w:rsidRPr="00071C72" w:rsidR="1F87FA41">
        <w:rPr>
          <w:rFonts w:ascii="Arial" w:hAnsi="Arial" w:eastAsia="Times New Roman" w:cs="Arial"/>
          <w:sz w:val="20"/>
          <w:szCs w:val="20"/>
          <w:lang w:eastAsia="sk-SK"/>
        </w:rPr>
        <w:t xml:space="preserve">Od Janky</w:t>
      </w:r>
      <w:r w:rsidRPr="00071C72" w:rsidR="00071C72">
        <w:rPr>
          <w:rFonts w:ascii="Arial" w:hAnsi="Arial" w:eastAsia="Times New Roman" w:cs="Arial"/>
          <w:sz w:val="20"/>
          <w:szCs w:val="20"/>
          <w:lang w:eastAsia="sk-SK"/>
        </w:rPr>
        <w:t>, či takúto neskorú reklamáciu uzná alebo nie.</w:t>
      </w:r>
    </w:p>
    <w:p xmlns:wp14="http://schemas.microsoft.com/office/word/2010/wordml" w:rsidRPr="00071C72" w:rsidR="00071C72" w:rsidP="00925426" w:rsidRDefault="00071C72" w14:paraId="5A32460E" wp14:textId="77777777">
      <w:pPr>
        <w:numPr>
          <w:ilvl w:val="0"/>
          <w:numId w:val="15"/>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xml:space="preserve">Kupujúci môže reklamovať iba </w:t>
      </w:r>
      <w:proofErr w:type="spellStart"/>
      <w:r w:rsidRPr="00071C72">
        <w:rPr>
          <w:rFonts w:ascii="Arial" w:hAnsi="Arial" w:eastAsia="Times New Roman" w:cs="Arial"/>
          <w:sz w:val="20"/>
          <w:szCs w:val="20"/>
          <w:lang w:eastAsia="sk-SK"/>
        </w:rPr>
        <w:t>vadný</w:t>
      </w:r>
      <w:proofErr w:type="spellEnd"/>
      <w:r w:rsidRPr="00071C72">
        <w:rPr>
          <w:rFonts w:ascii="Arial" w:hAnsi="Arial" w:eastAsia="Times New Roman" w:cs="Arial"/>
          <w:sz w:val="20"/>
          <w:szCs w:val="20"/>
          <w:lang w:eastAsia="sk-SK"/>
        </w:rPr>
        <w:t xml:space="preserve"> (chybný, poškodený) tovar, a nemá nárok na vrátenie alebo výmenu tovaru, ktorý je bez vád. Kupujúci je povinný skontrolovať si tovar bezprostredne po </w:t>
      </w:r>
      <w:proofErr w:type="spellStart"/>
      <w:r w:rsidRPr="00071C72">
        <w:rPr>
          <w:rFonts w:ascii="Arial" w:hAnsi="Arial" w:eastAsia="Times New Roman" w:cs="Arial"/>
          <w:sz w:val="20"/>
          <w:szCs w:val="20"/>
          <w:lang w:eastAsia="sk-SK"/>
        </w:rPr>
        <w:t>obdržaní</w:t>
      </w:r>
      <w:proofErr w:type="spellEnd"/>
      <w:r w:rsidRPr="00071C72">
        <w:rPr>
          <w:rFonts w:ascii="Arial" w:hAnsi="Arial" w:eastAsia="Times New Roman" w:cs="Arial"/>
          <w:sz w:val="20"/>
          <w:szCs w:val="20"/>
          <w:lang w:eastAsia="sk-SK"/>
        </w:rPr>
        <w:t xml:space="preserve"> zásielky.</w:t>
      </w:r>
    </w:p>
    <w:p xmlns:wp14="http://schemas.microsoft.com/office/word/2010/wordml" w:rsidRPr="00071C72" w:rsidR="00071C72" w:rsidP="00925426" w:rsidRDefault="00071C72" w14:paraId="63E4A9CD" wp14:textId="77777777">
      <w:pPr>
        <w:spacing w:after="0" w:line="240" w:lineRule="auto"/>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w:t>
      </w:r>
    </w:p>
    <w:p xmlns:wp14="http://schemas.microsoft.com/office/word/2010/wordml" w:rsidRPr="00925426" w:rsidR="00071C72" w:rsidP="00925426" w:rsidRDefault="00925426" w14:paraId="6CD164A0"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sidRPr="00925426">
        <w:rPr>
          <w:rFonts w:ascii="Arial" w:hAnsi="Arial" w:eastAsia="Times New Roman" w:cs="Arial"/>
          <w:b/>
          <w:spacing w:val="-15"/>
          <w:sz w:val="20"/>
          <w:szCs w:val="20"/>
          <w:shd w:val="clear" w:color="auto" w:fill="FFFFFF"/>
          <w:lang w:eastAsia="sk-SK"/>
        </w:rPr>
        <w:t>PRÁVA KUPUJÚCEHO ZO ZODPOVEDNOSTI ZA VADY</w:t>
      </w:r>
    </w:p>
    <w:p xmlns:wp14="http://schemas.microsoft.com/office/word/2010/wordml" w:rsidRPr="00071C72" w:rsidR="00071C72" w:rsidP="00925426" w:rsidRDefault="00071C72" w14:paraId="5B93C5CF" wp14:textId="77777777">
      <w:pPr>
        <w:numPr>
          <w:ilvl w:val="0"/>
          <w:numId w:val="16"/>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Ak ide o vadu, ktorú možno odstrániť, má kupujúci právo, aby bola bezplatne, včas a riadne odstránená. Predávajúci je povinný vadu odstrániť bez zbytočného odkladu a to najneskôr v lehote 30 dní odo dňa uplatnenia reklamácie.</w:t>
      </w:r>
    </w:p>
    <w:p xmlns:wp14="http://schemas.microsoft.com/office/word/2010/wordml" w:rsidRPr="00071C72" w:rsidR="00071C72" w:rsidP="00925426" w:rsidRDefault="006A0AB9" w14:paraId="782C06F2" wp14:textId="2EF259F2">
      <w:pPr>
        <w:numPr>
          <w:ilvl w:val="0"/>
          <w:numId w:val="17"/>
        </w:numPr>
        <w:spacing w:after="0" w:line="240" w:lineRule="auto"/>
        <w:ind w:left="300"/>
        <w:jc w:val="both"/>
        <w:rPr>
          <w:rFonts w:ascii="Arial" w:hAnsi="Arial" w:eastAsia="Times New Roman" w:cs="Arial"/>
          <w:sz w:val="20"/>
          <w:szCs w:val="20"/>
          <w:lang w:eastAsia="sk-SK"/>
        </w:rPr>
      </w:pPr>
      <w:r w:rsidRPr="30E56A4F" w:rsidR="006A0AB9">
        <w:rPr>
          <w:rFonts w:ascii="Arial" w:hAnsi="Arial" w:eastAsia="Times New Roman" w:cs="Arial"/>
          <w:sz w:val="20"/>
          <w:szCs w:val="20"/>
          <w:lang w:eastAsia="sk-SK"/>
        </w:rPr>
        <w:t xml:space="preserve">Internetový obchod </w:t>
      </w:r>
      <w:r w:rsidRPr="30E56A4F" w:rsidR="3F2D6C05">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je oprávnen</w:t>
      </w:r>
      <w:r w:rsidRPr="30E56A4F" w:rsidR="006A0AB9">
        <w:rPr>
          <w:rFonts w:ascii="Arial" w:hAnsi="Arial" w:eastAsia="Times New Roman" w:cs="Arial"/>
          <w:sz w:val="20"/>
          <w:szCs w:val="20"/>
          <w:lang w:eastAsia="sk-SK"/>
        </w:rPr>
        <w:t>ý</w:t>
      </w:r>
      <w:r w:rsidRPr="30E56A4F" w:rsidR="00071C72">
        <w:rPr>
          <w:rFonts w:ascii="Arial" w:hAnsi="Arial" w:eastAsia="Times New Roman" w:cs="Arial"/>
          <w:sz w:val="20"/>
          <w:szCs w:val="20"/>
          <w:lang w:eastAsia="sk-SK"/>
        </w:rPr>
        <w:t xml:space="preserve"> vždy namiesto odstránenia vady vymeniť </w:t>
      </w:r>
      <w:r w:rsidRPr="30E56A4F" w:rsidR="00071C72">
        <w:rPr>
          <w:rFonts w:ascii="Arial" w:hAnsi="Arial" w:eastAsia="Times New Roman" w:cs="Arial"/>
          <w:sz w:val="20"/>
          <w:szCs w:val="20"/>
          <w:lang w:eastAsia="sk-SK"/>
        </w:rPr>
        <w:t>vadný</w:t>
      </w:r>
      <w:r w:rsidRPr="30E56A4F" w:rsidR="00071C72">
        <w:rPr>
          <w:rFonts w:ascii="Arial" w:hAnsi="Arial" w:eastAsia="Times New Roman" w:cs="Arial"/>
          <w:sz w:val="20"/>
          <w:szCs w:val="20"/>
          <w:lang w:eastAsia="sk-SK"/>
        </w:rPr>
        <w:t xml:space="preserve"> tovar za </w:t>
      </w:r>
      <w:r w:rsidRPr="30E56A4F" w:rsidR="00071C72">
        <w:rPr>
          <w:rFonts w:ascii="Arial" w:hAnsi="Arial" w:eastAsia="Times New Roman" w:cs="Arial"/>
          <w:sz w:val="20"/>
          <w:szCs w:val="20"/>
          <w:lang w:eastAsia="sk-SK"/>
        </w:rPr>
        <w:t>bezvadný</w:t>
      </w:r>
      <w:r w:rsidRPr="30E56A4F" w:rsidR="00071C72">
        <w:rPr>
          <w:rFonts w:ascii="Arial" w:hAnsi="Arial" w:eastAsia="Times New Roman" w:cs="Arial"/>
          <w:sz w:val="20"/>
          <w:szCs w:val="20"/>
          <w:lang w:eastAsia="sk-SK"/>
        </w:rPr>
        <w:t>, alebo ak sa vada týka len jeho súčasti, vymeniť danú súčasť, ak to kupujúcemu nespôsobí závažné ťažkosti; ak dôjde k výmene tovaru, začne plynúť nová záručná doba od prevzatia nového tovaru</w:t>
      </w:r>
      <w:r w:rsidRPr="30E56A4F" w:rsidR="00D07DFD">
        <w:rPr>
          <w:rFonts w:ascii="Arial" w:hAnsi="Arial" w:eastAsia="Times New Roman" w:cs="Arial"/>
          <w:sz w:val="20"/>
          <w:szCs w:val="20"/>
          <w:lang w:eastAsia="sk-SK"/>
        </w:rPr>
        <w:t>.</w:t>
      </w:r>
    </w:p>
    <w:p xmlns:wp14="http://schemas.microsoft.com/office/word/2010/wordml" w:rsidRPr="00071C72" w:rsidR="00071C72" w:rsidP="00925426" w:rsidRDefault="00071C72" w14:paraId="30CBB4E5" wp14:textId="7F97F118">
      <w:pPr>
        <w:numPr>
          <w:ilvl w:val="0"/>
          <w:numId w:val="18"/>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Kupujúci môže namiesto odstránenia vady požadovať výmenu veci, alebo ak sa vada týka len súčasti veci, výmenu súčasti, ak tým </w:t>
      </w:r>
      <w:r w:rsidRPr="30E56A4F" w:rsidR="3275B98C">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nevzniknú neprimerané náklady vzhľadom na cenu tovaru alebo závažnosť vady.</w:t>
      </w:r>
    </w:p>
    <w:p xmlns:wp14="http://schemas.microsoft.com/office/word/2010/wordml" w:rsidRPr="00071C72" w:rsidR="00071C72" w:rsidP="00925426" w:rsidRDefault="00071C72" w14:paraId="66FCE9D6" wp14:textId="77777777">
      <w:pPr>
        <w:numPr>
          <w:ilvl w:val="0"/>
          <w:numId w:val="19"/>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Ak ide o odstrániteľnú vadu, avšak kupujúci nemôže pre opätovné vyskytnutie sa vady (aspoň 3-tí krát) po oprave alebo pre väčší počet vád (aspoň 3 vady) tovar riadne užívať, je kupujúci oprávnený požadovať výmenu tovaru, alebo má právo od zmluvy odstúpiť.</w:t>
      </w:r>
    </w:p>
    <w:p xmlns:wp14="http://schemas.microsoft.com/office/word/2010/wordml" w:rsidRPr="00071C72" w:rsidR="00071C72" w:rsidP="00925426" w:rsidRDefault="00071C72" w14:paraId="596B5532" wp14:textId="77777777">
      <w:pPr>
        <w:numPr>
          <w:ilvl w:val="0"/>
          <w:numId w:val="20"/>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Ak ide o vadu, ktorú nemožno odstrániť, a ktorá bráni tomu, aby sa tovar mohol riadne užívať ako tovar bez vady, má kupujúci právo na výmenu tovaru alebo má právo od zmluvy odstúpiť.</w:t>
      </w:r>
    </w:p>
    <w:p xmlns:wp14="http://schemas.microsoft.com/office/word/2010/wordml" w:rsidRPr="00071C72" w:rsidR="00071C72" w:rsidP="00925426" w:rsidRDefault="00071C72" w14:paraId="3D7DAC1A" wp14:textId="77777777">
      <w:pPr>
        <w:numPr>
          <w:ilvl w:val="0"/>
          <w:numId w:val="21"/>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Ak ide o vadu, ktorú nemožno odstrániť, ktorá však nebráni tomu, aby sa tovar mohol riadne užívať ako tovar bez vady, má kupujúci namiesto práva na výmenu tovaru právo na primeranú zľavu.</w:t>
      </w:r>
    </w:p>
    <w:p xmlns:wp14="http://schemas.microsoft.com/office/word/2010/wordml" w:rsidRPr="00071C72" w:rsidR="00071C72" w:rsidP="00925426" w:rsidRDefault="00071C72" w14:paraId="16C75982" wp14:textId="79041476">
      <w:pPr>
        <w:numPr>
          <w:ilvl w:val="0"/>
          <w:numId w:val="22"/>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Ak </w:t>
      </w:r>
      <w:r w:rsidRPr="30E56A4F" w:rsidR="4EB35FBD">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predáva </w:t>
      </w:r>
      <w:r w:rsidRPr="30E56A4F" w:rsidR="00071C72">
        <w:rPr>
          <w:rFonts w:ascii="Arial" w:hAnsi="Arial" w:eastAsia="Times New Roman" w:cs="Arial"/>
          <w:sz w:val="20"/>
          <w:szCs w:val="20"/>
          <w:lang w:eastAsia="sk-SK"/>
        </w:rPr>
        <w:t>vadný</w:t>
      </w:r>
      <w:r w:rsidRPr="30E56A4F" w:rsidR="00071C72">
        <w:rPr>
          <w:rFonts w:ascii="Arial" w:hAnsi="Arial" w:eastAsia="Times New Roman" w:cs="Arial"/>
          <w:sz w:val="20"/>
          <w:szCs w:val="20"/>
          <w:lang w:eastAsia="sk-SK"/>
        </w:rPr>
        <w:t xml:space="preserve"> alebo použitý tovar za zníženú cenu z tohto dôvodu, kupujúci nie je oprávnený reklamovať vadu, pre ktorú bola cena znížená. Ak má však predmetný tovar so zníženou ďalšiu (inú) vadu, nesúvisiacu so zníženou cenou, má kupujúci namiesto práva na výmenu tovaru právo na primeranú zľavu.</w:t>
      </w:r>
    </w:p>
    <w:p xmlns:wp14="http://schemas.microsoft.com/office/word/2010/wordml" w:rsidRPr="00071C72" w:rsidR="00071C72" w:rsidP="00925426" w:rsidRDefault="00071C72" w14:paraId="5904D5B5" wp14:textId="77777777">
      <w:pPr>
        <w:numPr>
          <w:ilvl w:val="0"/>
          <w:numId w:val="23"/>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Ak má kupujúci právo na výmenu tovaru alebo právo na odstúpenie od zmluvy, záleží na kupujúcom, ktoré z týchto práv si uplatní. Len čo si však zvolí jedno z týchto práv, nemôže už túto voľbu sám jednostranne meniť.</w:t>
      </w:r>
    </w:p>
    <w:p xmlns:wp14="http://schemas.microsoft.com/office/word/2010/wordml" w:rsidRPr="00071C72" w:rsidR="00071C72" w:rsidP="00925426" w:rsidRDefault="00071C72" w14:paraId="4F6584BE" wp14:textId="77777777">
      <w:pPr>
        <w:spacing w:after="0" w:line="240" w:lineRule="auto"/>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w:t>
      </w:r>
    </w:p>
    <w:p xmlns:wp14="http://schemas.microsoft.com/office/word/2010/wordml" w:rsidRPr="00925426" w:rsidR="00071C72" w:rsidP="00925426" w:rsidRDefault="00925426" w14:paraId="522D9061"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sidRPr="00925426">
        <w:rPr>
          <w:rFonts w:ascii="Arial" w:hAnsi="Arial" w:eastAsia="Times New Roman" w:cs="Arial"/>
          <w:b/>
          <w:spacing w:val="-15"/>
          <w:sz w:val="20"/>
          <w:szCs w:val="20"/>
          <w:shd w:val="clear" w:color="auto" w:fill="FFFFFF"/>
          <w:lang w:eastAsia="sk-SK"/>
        </w:rPr>
        <w:t>SPÔSOB VYBAVENIA REKLAMÁCIE</w:t>
      </w:r>
    </w:p>
    <w:p xmlns:wp14="http://schemas.microsoft.com/office/word/2010/wordml" w:rsidRPr="00071C72" w:rsidR="00071C72" w:rsidP="00925426" w:rsidRDefault="00071C72" w14:paraId="121248A3" wp14:textId="77777777">
      <w:pPr>
        <w:numPr>
          <w:ilvl w:val="0"/>
          <w:numId w:val="24"/>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Vybavením reklamácie sa rozumie ukončenie reklamačného konania odovzdaním opraveného tovaru, výmenou tovaru, vrátením kúpnej ceny tovaru, vyplatením primeranej zľavy z ceny tovaru, písomná výzva na prevzatie plnenia alebo jej odôvodnené zamietnutie.</w:t>
      </w:r>
    </w:p>
    <w:p xmlns:wp14="http://schemas.microsoft.com/office/word/2010/wordml" w:rsidRPr="00071C72" w:rsidR="00071C72" w:rsidP="00925426" w:rsidRDefault="00071C72" w14:paraId="5B342261" wp14:textId="1B83AA41">
      <w:pPr>
        <w:numPr>
          <w:ilvl w:val="0"/>
          <w:numId w:val="25"/>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O prijatí reklamácie je </w:t>
      </w:r>
      <w:r w:rsidRPr="30E56A4F" w:rsidR="7F2F12A9">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povinn</w:t>
      </w:r>
      <w:r w:rsidRPr="30E56A4F" w:rsidR="006A0AB9">
        <w:rPr>
          <w:rFonts w:ascii="Arial" w:hAnsi="Arial" w:eastAsia="Times New Roman" w:cs="Arial"/>
          <w:sz w:val="20"/>
          <w:szCs w:val="20"/>
          <w:lang w:eastAsia="sk-SK"/>
        </w:rPr>
        <w:t>ý</w:t>
      </w:r>
      <w:r w:rsidRPr="30E56A4F" w:rsidR="00071C72">
        <w:rPr>
          <w:rFonts w:ascii="Arial" w:hAnsi="Arial" w:eastAsia="Times New Roman" w:cs="Arial"/>
          <w:sz w:val="20"/>
          <w:szCs w:val="20"/>
          <w:lang w:eastAsia="sk-SK"/>
        </w:rPr>
        <w:t xml:space="preserve"> vydať kupujúcemu potvrdenie. </w:t>
      </w:r>
      <w:r w:rsidRPr="30E56A4F" w:rsidR="00071C72">
        <w:rPr>
          <w:rFonts w:ascii="Arial" w:hAnsi="Arial" w:eastAsia="Times New Roman" w:cs="Arial"/>
          <w:b w:val="1"/>
          <w:bCs w:val="1"/>
          <w:sz w:val="20"/>
          <w:szCs w:val="20"/>
          <w:lang w:eastAsia="sk-SK"/>
        </w:rPr>
        <w:t>Potvrdením</w:t>
      </w:r>
      <w:r w:rsidRPr="30E56A4F" w:rsidR="00071C72">
        <w:rPr>
          <w:rFonts w:ascii="Arial" w:hAnsi="Arial" w:eastAsia="Times New Roman" w:cs="Arial"/>
          <w:sz w:val="20"/>
          <w:szCs w:val="20"/>
          <w:lang w:eastAsia="sk-SK"/>
        </w:rPr>
        <w:t> </w:t>
      </w:r>
      <w:r w:rsidRPr="30E56A4F" w:rsidR="00071C72">
        <w:rPr>
          <w:rFonts w:ascii="Arial" w:hAnsi="Arial" w:eastAsia="Times New Roman" w:cs="Arial"/>
          <w:b w:val="1"/>
          <w:bCs w:val="1"/>
          <w:sz w:val="20"/>
          <w:szCs w:val="20"/>
          <w:lang w:eastAsia="sk-SK"/>
        </w:rPr>
        <w:t>o prijatí reklamácie</w:t>
      </w:r>
      <w:r w:rsidRPr="30E56A4F" w:rsidR="50E28517">
        <w:rPr>
          <w:rFonts w:ascii="Arial" w:hAnsi="Arial" w:eastAsia="Times New Roman" w:cs="Arial"/>
          <w:b w:val="1"/>
          <w:bCs w:val="1"/>
          <w:sz w:val="20"/>
          <w:szCs w:val="20"/>
          <w:lang w:eastAsia="sk-SK"/>
        </w:rPr>
        <w:t xml:space="preserve"> </w:t>
      </w:r>
      <w:r w:rsidRPr="30E56A4F" w:rsidR="00071C72">
        <w:rPr>
          <w:rFonts w:ascii="Arial" w:hAnsi="Arial" w:eastAsia="Times New Roman" w:cs="Arial"/>
          <w:sz w:val="20"/>
          <w:szCs w:val="20"/>
          <w:lang w:eastAsia="sk-SK"/>
        </w:rPr>
        <w:t>sa rozumie najmä kópia reklamačného protokolu so záznamom o prijatí reklamácie alebo kupujúcemu adresovaná správa obsahujúca písomné vyrozumenie o prijatí reklamácie. Potvrdenie o prijatí reklamácie môže byť kupujúcemu odoslané na e-mailovú adresu, príp. inú (poštovú) adresu uvedenú kupujúcim na účely komunikácie v popise reklamácie.</w:t>
      </w:r>
    </w:p>
    <w:p xmlns:wp14="http://schemas.microsoft.com/office/word/2010/wordml" w:rsidRPr="00071C72" w:rsidR="00071C72" w:rsidP="00925426" w:rsidRDefault="001A005B" w14:paraId="4B405A82" wp14:textId="78567BF3">
      <w:pPr>
        <w:numPr>
          <w:ilvl w:val="0"/>
          <w:numId w:val="26"/>
        </w:numPr>
        <w:spacing w:after="0" w:line="240" w:lineRule="auto"/>
        <w:ind w:left="300"/>
        <w:jc w:val="both"/>
        <w:rPr>
          <w:rFonts w:ascii="Arial" w:hAnsi="Arial" w:eastAsia="Times New Roman" w:cs="Arial"/>
          <w:sz w:val="20"/>
          <w:szCs w:val="20"/>
          <w:lang w:eastAsia="sk-SK"/>
        </w:rPr>
      </w:pPr>
      <w:r w:rsidRPr="30E56A4F" w:rsidR="40F11BF5">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je povinn</w:t>
      </w:r>
      <w:r w:rsidRPr="30E56A4F" w:rsidR="00856938">
        <w:rPr>
          <w:rFonts w:ascii="Arial" w:hAnsi="Arial" w:eastAsia="Times New Roman" w:cs="Arial"/>
          <w:sz w:val="20"/>
          <w:szCs w:val="20"/>
          <w:lang w:eastAsia="sk-SK"/>
        </w:rPr>
        <w:t>é</w:t>
      </w:r>
      <w:r w:rsidRPr="30E56A4F" w:rsidR="00071C72">
        <w:rPr>
          <w:rFonts w:ascii="Arial" w:hAnsi="Arial" w:eastAsia="Times New Roman" w:cs="Arial"/>
          <w:sz w:val="20"/>
          <w:szCs w:val="20"/>
          <w:lang w:eastAsia="sk-SK"/>
        </w:rPr>
        <w:t xml:space="preserve"> určiť spôsob vybavenia reklamácie ihneď, v zložitých prípadoch najneskôr do 3 pracovných dní odo dňa uplatnenia reklamácie, v odôvodnených prípadoch, najmä ak sa vyžaduje zložité technické zhodnotenie stavu tovaru, najneskôr do 30 dní odo dňa uplatnenia reklamácie. Viazaná je pri tom rozhodnutím kupujúceho o tom,</w:t>
      </w:r>
      <w:r w:rsidRPr="30E56A4F" w:rsidR="00D07DFD">
        <w:rPr>
          <w:rFonts w:ascii="Arial" w:hAnsi="Arial" w:eastAsia="Times New Roman" w:cs="Arial"/>
          <w:sz w:val="20"/>
          <w:szCs w:val="20"/>
          <w:lang w:eastAsia="sk-SK"/>
        </w:rPr>
        <w:t xml:space="preserve"> ktoré z práv v zmysle článku 3</w:t>
      </w:r>
      <w:r w:rsidRPr="30E56A4F" w:rsidR="00071C72">
        <w:rPr>
          <w:rFonts w:ascii="Arial" w:hAnsi="Arial" w:eastAsia="Times New Roman" w:cs="Arial"/>
          <w:sz w:val="20"/>
          <w:szCs w:val="20"/>
          <w:lang w:eastAsia="sk-SK"/>
        </w:rPr>
        <w:t xml:space="preserve"> uplatňuje.</w:t>
      </w:r>
    </w:p>
    <w:p xmlns:wp14="http://schemas.microsoft.com/office/word/2010/wordml" w:rsidRPr="00071C72" w:rsidR="00071C72" w:rsidP="00925426" w:rsidRDefault="00071C72" w14:paraId="3FBBC0DF" wp14:textId="6169EB32">
      <w:pPr>
        <w:numPr>
          <w:ilvl w:val="0"/>
          <w:numId w:val="27"/>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O určení spôsobu vybavenia reklamácie je </w:t>
      </w:r>
      <w:r w:rsidRPr="30E56A4F" w:rsidR="15484DFF">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oprávnen</w:t>
      </w:r>
      <w:r w:rsidRPr="30E56A4F" w:rsidR="006A0AB9">
        <w:rPr>
          <w:rFonts w:ascii="Arial" w:hAnsi="Arial" w:eastAsia="Times New Roman" w:cs="Arial"/>
          <w:sz w:val="20"/>
          <w:szCs w:val="20"/>
          <w:lang w:eastAsia="sk-SK"/>
        </w:rPr>
        <w:t>ý</w:t>
      </w:r>
      <w:r w:rsidRPr="30E56A4F" w:rsidR="00071C72">
        <w:rPr>
          <w:rFonts w:ascii="Arial" w:hAnsi="Arial" w:eastAsia="Times New Roman" w:cs="Arial"/>
          <w:sz w:val="20"/>
          <w:szCs w:val="20"/>
          <w:lang w:eastAsia="sk-SK"/>
        </w:rPr>
        <w:t xml:space="preserve"> informovať kupujúceho odoslaním správy na e-mailovú adresu, príp. inú (poštovú) adresu uvedenú kupujúcim na účely komunikácie v popise reklamácie.</w:t>
      </w:r>
    </w:p>
    <w:p xmlns:wp14="http://schemas.microsoft.com/office/word/2010/wordml" w:rsidRPr="00071C72" w:rsidR="00071C72" w:rsidP="00925426" w:rsidRDefault="00071C72" w14:paraId="5A727646" wp14:textId="77777777">
      <w:pPr>
        <w:numPr>
          <w:ilvl w:val="0"/>
          <w:numId w:val="28"/>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Po určení spôsobu vybavenia reklamácie sa reklamácia vybaví ihneď, v odôvodnených prípadoch možno reklamáciu vybaviť aj neskôr; vybavenie reklamácie však nesmie trvať dlhšie ako 30 dní odo dňa uplatnenia reklamácie. Po uplynutí lehoty na vybavenie reklamácie má kupujúci právo od zmluvy odstúpiť alebo má právo na výmenu tovaru za nový tovar.</w:t>
      </w:r>
    </w:p>
    <w:p xmlns:wp14="http://schemas.microsoft.com/office/word/2010/wordml" w:rsidRPr="00071C72" w:rsidR="00071C72" w:rsidP="00925426" w:rsidRDefault="00071C72" w14:paraId="253795C0" wp14:textId="6E29120D">
      <w:pPr>
        <w:numPr>
          <w:ilvl w:val="0"/>
          <w:numId w:val="29"/>
        </w:numPr>
        <w:spacing w:after="0" w:line="240" w:lineRule="auto"/>
        <w:ind w:left="300"/>
        <w:jc w:val="both"/>
        <w:rPr>
          <w:rFonts w:ascii="Arial" w:hAnsi="Arial" w:eastAsia="Times New Roman" w:cs="Arial"/>
          <w:sz w:val="20"/>
          <w:szCs w:val="20"/>
          <w:lang w:eastAsia="sk-SK"/>
        </w:rPr>
      </w:pPr>
      <w:r w:rsidRPr="509F9C55" w:rsidR="00071C72">
        <w:rPr>
          <w:rFonts w:ascii="Arial" w:hAnsi="Arial" w:eastAsia="Times New Roman" w:cs="Arial"/>
          <w:sz w:val="20"/>
          <w:szCs w:val="20"/>
          <w:lang w:eastAsia="sk-SK"/>
        </w:rPr>
        <w:t xml:space="preserve">O vybavení reklamácie je </w:t>
      </w:r>
      <w:r w:rsidRPr="509F9C55" w:rsidR="3B05E1B8">
        <w:rPr>
          <w:rFonts w:ascii="Arial" w:hAnsi="Arial" w:eastAsia="Times New Roman" w:cs="Arial"/>
          <w:sz w:val="20"/>
          <w:szCs w:val="20"/>
          <w:lang w:eastAsia="sk-SK"/>
        </w:rPr>
        <w:t xml:space="preserve">Od Janky </w:t>
      </w:r>
      <w:r w:rsidRPr="509F9C55" w:rsidR="00071C72">
        <w:rPr>
          <w:rFonts w:ascii="Arial" w:hAnsi="Arial" w:eastAsia="Times New Roman" w:cs="Arial"/>
          <w:sz w:val="20"/>
          <w:szCs w:val="20"/>
          <w:lang w:eastAsia="sk-SK"/>
        </w:rPr>
        <w:t>povinn</w:t>
      </w:r>
      <w:r w:rsidRPr="509F9C55" w:rsidR="00856938">
        <w:rPr>
          <w:rFonts w:ascii="Arial" w:hAnsi="Arial" w:eastAsia="Times New Roman" w:cs="Arial"/>
          <w:sz w:val="20"/>
          <w:szCs w:val="20"/>
          <w:lang w:eastAsia="sk-SK"/>
        </w:rPr>
        <w:t>é</w:t>
      </w:r>
      <w:r w:rsidRPr="509F9C55" w:rsidR="00071C72">
        <w:rPr>
          <w:rFonts w:ascii="Arial" w:hAnsi="Arial" w:eastAsia="Times New Roman" w:cs="Arial"/>
          <w:sz w:val="20"/>
          <w:szCs w:val="20"/>
          <w:lang w:eastAsia="sk-SK"/>
        </w:rPr>
        <w:t xml:space="preserve"> vydať kupujúcemu písomné potvrdenie do 30 dní odo dňa uplatnenia reklamácie.</w:t>
      </w:r>
      <w:r w:rsidRPr="509F9C55" w:rsidR="006A0AB9">
        <w:rPr>
          <w:rFonts w:ascii="Arial" w:hAnsi="Arial" w:eastAsia="Times New Roman" w:cs="Arial"/>
          <w:sz w:val="20"/>
          <w:szCs w:val="20"/>
          <w:lang w:eastAsia="sk-SK"/>
        </w:rPr>
        <w:t xml:space="preserve"> </w:t>
      </w:r>
      <w:r w:rsidRPr="509F9C55" w:rsidR="00071C72">
        <w:rPr>
          <w:rFonts w:ascii="Arial" w:hAnsi="Arial" w:eastAsia="Times New Roman" w:cs="Arial"/>
          <w:b w:val="1"/>
          <w:bCs w:val="1"/>
          <w:sz w:val="20"/>
          <w:szCs w:val="20"/>
          <w:lang w:eastAsia="sk-SK"/>
        </w:rPr>
        <w:t>Písomným potvrdením o vybavení reklamácie</w:t>
      </w:r>
      <w:r w:rsidRPr="509F9C55" w:rsidR="00071C72">
        <w:rPr>
          <w:rFonts w:ascii="Arial" w:hAnsi="Arial" w:eastAsia="Times New Roman" w:cs="Arial"/>
          <w:sz w:val="20"/>
          <w:szCs w:val="20"/>
          <w:lang w:eastAsia="sk-SK"/>
        </w:rPr>
        <w:t> sa rozumie kópia reklamačného protokolu so záznamom o vybavení reklamácie alebo kupujúcemu adresovaný list obsahujúci písomné vyrozumenie o vybavení reklamácie. Potvrdenie o prijatí reklamácie môže byť kupujúcemu odoslané na e-mailovú adresu, príp. inú (poštovú) adresu uvedenú kupujúcim na účely komunikácie v popise reklamácie.</w:t>
      </w:r>
    </w:p>
    <w:p xmlns:wp14="http://schemas.microsoft.com/office/word/2010/wordml" w:rsidRPr="00071C72" w:rsidR="00071C72" w:rsidP="00925426" w:rsidRDefault="00071C72" w14:paraId="5CDE3ED8" wp14:textId="57FAE397">
      <w:pPr>
        <w:numPr>
          <w:ilvl w:val="0"/>
          <w:numId w:val="30"/>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Ak kupujúci </w:t>
      </w:r>
      <w:r w:rsidRPr="30E56A4F" w:rsidR="001A005B">
        <w:rPr>
          <w:rFonts w:ascii="Arial" w:hAnsi="Arial" w:eastAsia="Times New Roman" w:cs="Arial"/>
          <w:sz w:val="20"/>
          <w:szCs w:val="20"/>
          <w:lang w:eastAsia="sk-SK"/>
        </w:rPr>
        <w:t xml:space="preserve">fyzická osoba spotrebiteľ </w:t>
      </w:r>
      <w:r w:rsidRPr="30E56A4F" w:rsidR="00071C72">
        <w:rPr>
          <w:rFonts w:ascii="Arial" w:hAnsi="Arial" w:eastAsia="Times New Roman" w:cs="Arial"/>
          <w:sz w:val="20"/>
          <w:szCs w:val="20"/>
          <w:lang w:eastAsia="sk-SK"/>
        </w:rPr>
        <w:t xml:space="preserve">uplatní reklamáciu tovaru počas prvých 12 mesiacov od kúpy, </w:t>
      </w:r>
      <w:r w:rsidRPr="30E56A4F" w:rsidR="24FE5633">
        <w:rPr>
          <w:rFonts w:ascii="Arial" w:hAnsi="Arial" w:eastAsia="Times New Roman" w:cs="Arial"/>
          <w:sz w:val="20"/>
          <w:szCs w:val="20"/>
          <w:lang w:eastAsia="sk-SK"/>
        </w:rPr>
        <w:t xml:space="preserve">Od Janky </w:t>
      </w:r>
      <w:r w:rsidRPr="30E56A4F" w:rsidR="00071C72">
        <w:rPr>
          <w:rFonts w:ascii="Arial" w:hAnsi="Arial" w:eastAsia="Times New Roman" w:cs="Arial"/>
          <w:sz w:val="20"/>
          <w:szCs w:val="20"/>
          <w:lang w:eastAsia="sk-SK"/>
        </w:rPr>
        <w:t>môže vybaviť reklamáciu zamietnutím len na základe odborného posúdenia; bez ohľadu na výsledok odborného posúdenia nemožno od kupujúceho vyžadovať úhradu nákladov na odborné posúdenie ani iné náklady</w:t>
      </w:r>
      <w:r w:rsidRPr="30E56A4F" w:rsidR="00291810">
        <w:rPr>
          <w:rFonts w:ascii="Arial" w:hAnsi="Arial" w:eastAsia="Times New Roman" w:cs="Arial"/>
          <w:sz w:val="20"/>
          <w:szCs w:val="20"/>
          <w:lang w:eastAsia="sk-SK"/>
        </w:rPr>
        <w:t xml:space="preserve"> súvisiace s odborným posúdením</w:t>
      </w:r>
      <w:r w:rsidRPr="30E56A4F" w:rsidR="00071C72">
        <w:rPr>
          <w:rFonts w:ascii="Arial" w:hAnsi="Arial" w:eastAsia="Times New Roman" w:cs="Arial"/>
          <w:sz w:val="20"/>
          <w:szCs w:val="20"/>
          <w:lang w:eastAsia="sk-SK"/>
        </w:rPr>
        <w:t>.</w:t>
      </w:r>
    </w:p>
    <w:p xmlns:wp14="http://schemas.microsoft.com/office/word/2010/wordml" w:rsidR="00071C72" w:rsidP="00925426" w:rsidRDefault="00071C72" w14:paraId="0B4C80F9" wp14:textId="4D21AE65">
      <w:pPr>
        <w:numPr>
          <w:ilvl w:val="0"/>
          <w:numId w:val="31"/>
        </w:numPr>
        <w:spacing w:after="0" w:line="240" w:lineRule="auto"/>
        <w:ind w:left="300"/>
        <w:jc w:val="both"/>
        <w:rPr>
          <w:rFonts w:ascii="Arial" w:hAnsi="Arial" w:eastAsia="Times New Roman" w:cs="Arial"/>
          <w:sz w:val="20"/>
          <w:szCs w:val="20"/>
          <w:lang w:eastAsia="sk-SK"/>
        </w:rPr>
      </w:pPr>
      <w:r w:rsidRPr="30E56A4F" w:rsidR="00071C72">
        <w:rPr>
          <w:rFonts w:ascii="Arial" w:hAnsi="Arial" w:eastAsia="Times New Roman" w:cs="Arial"/>
          <w:sz w:val="20"/>
          <w:szCs w:val="20"/>
          <w:lang w:eastAsia="sk-SK"/>
        </w:rPr>
        <w:t xml:space="preserve">Ak kupujúci </w:t>
      </w:r>
      <w:r w:rsidRPr="30E56A4F" w:rsidR="00591B06">
        <w:rPr>
          <w:rFonts w:ascii="Arial" w:hAnsi="Arial" w:eastAsia="Times New Roman" w:cs="Arial"/>
          <w:sz w:val="20"/>
          <w:szCs w:val="20"/>
          <w:lang w:eastAsia="sk-SK"/>
        </w:rPr>
        <w:t xml:space="preserve">fyzická osoba spotrebiteľ </w:t>
      </w:r>
      <w:r w:rsidRPr="30E56A4F" w:rsidR="00071C72">
        <w:rPr>
          <w:rFonts w:ascii="Arial" w:hAnsi="Arial" w:eastAsia="Times New Roman" w:cs="Arial"/>
          <w:sz w:val="20"/>
          <w:szCs w:val="20"/>
          <w:lang w:eastAsia="sk-SK"/>
        </w:rPr>
        <w:t>uplatní reklamáciu tovaru po 12 mesiacoch od jeho kúpy a </w:t>
      </w:r>
      <w:r w:rsidRPr="30E56A4F" w:rsidR="05D4ACE2">
        <w:rPr>
          <w:rFonts w:ascii="Arial" w:hAnsi="Arial" w:eastAsia="Times New Roman" w:cs="Arial"/>
          <w:sz w:val="20"/>
          <w:szCs w:val="20"/>
          <w:lang w:eastAsia="sk-SK"/>
        </w:rPr>
        <w:t xml:space="preserve">Od Janky </w:t>
      </w:r>
      <w:r w:rsidRPr="30E56A4F" w:rsidR="00071C72">
        <w:rPr>
          <w:rFonts w:ascii="Arial" w:hAnsi="Arial" w:eastAsia="Times New Roman" w:cs="Arial"/>
          <w:sz w:val="20"/>
          <w:szCs w:val="20"/>
          <w:lang w:eastAsia="sk-SK"/>
        </w:rPr>
        <w:t xml:space="preserve">ju zamietne, osoba, ktorá reklamáciu vybavila, je povinná v doklade o vybavení reklamácie uviesť, komu môže kupujúci zaslať tovar na odborné posúdenie. Ak je tovar zaslaný na odborné posúdenie určenej osobe, náklady odborného posúdenia, ako aj všetky ostatné s tým súvisiace účelne vynaložené náklady znáša </w:t>
      </w:r>
      <w:r w:rsidRPr="30E56A4F" w:rsidR="34951E57">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bez ohľadu na výsledok odborného posúdenia. Ak kupujúci odborným posúdením preukáže zodpovednosť </w:t>
      </w:r>
      <w:r w:rsidRPr="30E56A4F" w:rsidR="5B684852">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w:t>
      </w:r>
      <w:r w:rsidRPr="30E56A4F" w:rsidR="00071C72">
        <w:rPr>
          <w:rFonts w:ascii="Arial" w:hAnsi="Arial" w:eastAsia="Times New Roman" w:cs="Arial"/>
          <w:sz w:val="20"/>
          <w:szCs w:val="20"/>
          <w:lang w:eastAsia="sk-SK"/>
        </w:rPr>
        <w:t xml:space="preserve">za vadu, môže reklamáciu uplatniť znova; počas vykonávania odborného posúdenia záručná doba neplynie. </w:t>
      </w:r>
    </w:p>
    <w:p xmlns:wp14="http://schemas.microsoft.com/office/word/2010/wordml" w:rsidRPr="00071C72" w:rsidR="00291810" w:rsidP="00291810" w:rsidRDefault="00291810" w14:paraId="6A05A809" wp14:textId="77777777">
      <w:pPr>
        <w:spacing w:after="0" w:line="240" w:lineRule="auto"/>
        <w:ind w:left="300"/>
        <w:jc w:val="both"/>
        <w:rPr>
          <w:rFonts w:ascii="Arial" w:hAnsi="Arial" w:eastAsia="Times New Roman" w:cs="Arial"/>
          <w:sz w:val="20"/>
          <w:szCs w:val="20"/>
          <w:lang w:eastAsia="sk-SK"/>
        </w:rPr>
      </w:pPr>
    </w:p>
    <w:p xmlns:wp14="http://schemas.microsoft.com/office/word/2010/wordml" w:rsidRPr="00291810" w:rsidR="00071C72" w:rsidP="00291810" w:rsidRDefault="00291810" w14:paraId="699EDD2C"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Pr>
          <w:rFonts w:ascii="Arial" w:hAnsi="Arial" w:eastAsia="Times New Roman" w:cs="Arial"/>
          <w:b/>
          <w:spacing w:val="-15"/>
          <w:sz w:val="20"/>
          <w:szCs w:val="20"/>
          <w:shd w:val="clear" w:color="auto" w:fill="FFFFFF"/>
          <w:lang w:eastAsia="sk-SK"/>
        </w:rPr>
        <w:t>ALTERNATÍVNE RIEŠENIE SPORU</w:t>
      </w:r>
    </w:p>
    <w:p xmlns:wp14="http://schemas.microsoft.com/office/word/2010/wordml" w:rsidRPr="00291810" w:rsidR="00291810" w:rsidP="00291810" w:rsidRDefault="00291810" w14:paraId="38ECB8A4" wp14:textId="612F8B31">
      <w:pPr>
        <w:numPr>
          <w:ilvl w:val="0"/>
          <w:numId w:val="40"/>
        </w:numPr>
        <w:tabs>
          <w:tab w:val="clear" w:pos="720"/>
        </w:tabs>
        <w:spacing w:after="0" w:line="240" w:lineRule="auto"/>
        <w:ind w:left="284"/>
        <w:jc w:val="both"/>
        <w:rPr>
          <w:rFonts w:ascii="Arial" w:hAnsi="Arial" w:eastAsia="Times New Roman" w:cs="Arial"/>
          <w:sz w:val="20"/>
          <w:szCs w:val="20"/>
          <w:lang w:eastAsia="sk-SK"/>
        </w:rPr>
      </w:pPr>
      <w:r w:rsidRPr="30E56A4F" w:rsidR="00291810">
        <w:rPr>
          <w:rFonts w:ascii="Arial" w:hAnsi="Arial" w:eastAsia="Times New Roman" w:cs="Arial"/>
          <w:sz w:val="20"/>
          <w:szCs w:val="20"/>
          <w:lang w:eastAsia="sk-SK"/>
        </w:rPr>
        <w:t xml:space="preserve">V prípade, že </w:t>
      </w:r>
      <w:r w:rsidRPr="30E56A4F" w:rsidR="00591B06">
        <w:rPr>
          <w:rFonts w:ascii="Arial" w:hAnsi="Arial" w:eastAsia="Times New Roman" w:cs="Arial"/>
          <w:sz w:val="20"/>
          <w:szCs w:val="20"/>
          <w:lang w:eastAsia="sk-SK"/>
        </w:rPr>
        <w:t xml:space="preserve">kupujúci fyzická osoba spotrebiteľ </w:t>
      </w:r>
      <w:r w:rsidRPr="30E56A4F" w:rsidR="00291810">
        <w:rPr>
          <w:rFonts w:ascii="Arial" w:hAnsi="Arial" w:eastAsia="Times New Roman" w:cs="Arial"/>
          <w:sz w:val="20"/>
          <w:szCs w:val="20"/>
          <w:lang w:eastAsia="sk-SK"/>
        </w:rPr>
        <w:t xml:space="preserve">nie je spokojný so spôsobom, ktorým </w:t>
      </w:r>
      <w:r w:rsidRPr="30E56A4F" w:rsidR="39EC9614">
        <w:rPr>
          <w:rFonts w:ascii="Arial" w:hAnsi="Arial" w:eastAsia="Times New Roman" w:cs="Arial"/>
          <w:sz w:val="20"/>
          <w:szCs w:val="20"/>
          <w:lang w:eastAsia="sk-SK"/>
        </w:rPr>
        <w:t>Od Janky</w:t>
      </w:r>
      <w:r w:rsidRPr="30E56A4F" w:rsidR="00947908">
        <w:rPr>
          <w:rFonts w:ascii="Arial" w:hAnsi="Arial" w:eastAsia="Times New Roman" w:cs="Arial"/>
          <w:sz w:val="20"/>
          <w:szCs w:val="20"/>
          <w:lang w:eastAsia="sk-SK"/>
        </w:rPr>
        <w:t xml:space="preserve"> </w:t>
      </w:r>
      <w:r w:rsidRPr="30E56A4F" w:rsidR="00291810">
        <w:rPr>
          <w:rFonts w:ascii="Arial" w:hAnsi="Arial" w:eastAsia="Times New Roman" w:cs="Arial"/>
          <w:sz w:val="20"/>
          <w:szCs w:val="20"/>
          <w:lang w:eastAsia="sk-SK"/>
        </w:rPr>
        <w:t xml:space="preserve">vybavil jeho reklamáciu alebo sa domnieva, že </w:t>
      </w:r>
      <w:r w:rsidRPr="30E56A4F" w:rsidR="20DE5E0A">
        <w:rPr>
          <w:rFonts w:ascii="Arial" w:hAnsi="Arial" w:eastAsia="Times New Roman" w:cs="Arial"/>
          <w:sz w:val="20"/>
          <w:szCs w:val="20"/>
          <w:lang w:eastAsia="sk-SK"/>
        </w:rPr>
        <w:t>Od Janky</w:t>
      </w:r>
      <w:r w:rsidRPr="30E56A4F" w:rsidR="00947908">
        <w:rPr>
          <w:rFonts w:ascii="Arial" w:hAnsi="Arial" w:eastAsia="Times New Roman" w:cs="Arial"/>
          <w:sz w:val="20"/>
          <w:szCs w:val="20"/>
          <w:lang w:eastAsia="sk-SK"/>
        </w:rPr>
        <w:t xml:space="preserve"> </w:t>
      </w:r>
      <w:r w:rsidRPr="30E56A4F" w:rsidR="00291810">
        <w:rPr>
          <w:rFonts w:ascii="Arial" w:hAnsi="Arial" w:eastAsia="Times New Roman" w:cs="Arial"/>
          <w:sz w:val="20"/>
          <w:szCs w:val="20"/>
          <w:lang w:eastAsia="sk-SK"/>
        </w:rPr>
        <w:t xml:space="preserve">porušil jeho práva, </w:t>
      </w:r>
      <w:r w:rsidRPr="30E56A4F" w:rsidR="00591B06">
        <w:rPr>
          <w:rFonts w:ascii="Arial" w:hAnsi="Arial" w:eastAsia="Times New Roman" w:cs="Arial"/>
          <w:sz w:val="20"/>
          <w:szCs w:val="20"/>
          <w:lang w:eastAsia="sk-SK"/>
        </w:rPr>
        <w:t xml:space="preserve">spotrebiteľ </w:t>
      </w:r>
      <w:r w:rsidRPr="30E56A4F" w:rsidR="00291810">
        <w:rPr>
          <w:rFonts w:ascii="Arial" w:hAnsi="Arial" w:eastAsia="Times New Roman" w:cs="Arial"/>
          <w:sz w:val="20"/>
          <w:szCs w:val="20"/>
          <w:lang w:eastAsia="sk-SK"/>
        </w:rPr>
        <w:t xml:space="preserve">má právo obrátiť sa na </w:t>
      </w:r>
      <w:r w:rsidRPr="30E56A4F" w:rsidR="32FB14A5">
        <w:rPr>
          <w:rFonts w:ascii="Arial" w:hAnsi="Arial" w:eastAsia="Times New Roman" w:cs="Arial"/>
          <w:b w:val="0"/>
          <w:bCs w:val="0"/>
          <w:i w:val="0"/>
          <w:iCs w:val="0"/>
          <w:caps w:val="0"/>
          <w:smallCaps w:val="0"/>
          <w:noProof w:val="0"/>
          <w:sz w:val="20"/>
          <w:szCs w:val="20"/>
          <w:lang w:val="sk-SK"/>
        </w:rPr>
        <w:t xml:space="preserve">Od Janky, </w:t>
      </w:r>
      <w:r w:rsidRPr="30E56A4F" w:rsidR="32FB14A5">
        <w:rPr>
          <w:rFonts w:ascii="Arial" w:hAnsi="Arial" w:eastAsia="Times New Roman" w:cs="Arial"/>
          <w:b w:val="0"/>
          <w:bCs w:val="0"/>
          <w:i w:val="0"/>
          <w:iCs w:val="0"/>
          <w:caps w:val="0"/>
          <w:smallCaps w:val="0"/>
          <w:noProof w:val="0"/>
          <w:sz w:val="20"/>
          <w:szCs w:val="20"/>
          <w:lang w:val="sk-SK"/>
        </w:rPr>
        <w:t>s.r.o</w:t>
      </w:r>
      <w:r w:rsidRPr="30E56A4F" w:rsidR="32FB14A5">
        <w:rPr>
          <w:rFonts w:ascii="Arial" w:hAnsi="Arial" w:eastAsia="Times New Roman" w:cs="Arial"/>
          <w:b w:val="0"/>
          <w:bCs w:val="0"/>
          <w:i w:val="0"/>
          <w:iCs w:val="0"/>
          <w:caps w:val="0"/>
          <w:smallCaps w:val="0"/>
          <w:noProof w:val="0"/>
          <w:sz w:val="20"/>
          <w:szCs w:val="20"/>
          <w:lang w:val="sk-SK"/>
        </w:rPr>
        <w:t xml:space="preserve">. so sídlom </w:t>
      </w:r>
      <w:r w:rsidRPr="30E56A4F" w:rsidR="32FB14A5">
        <w:rPr>
          <w:rFonts w:ascii="Arial" w:hAnsi="Arial" w:eastAsia="Times New Roman" w:cs="Arial"/>
          <w:b w:val="0"/>
          <w:bCs w:val="0"/>
          <w:i w:val="0"/>
          <w:iCs w:val="0"/>
          <w:caps w:val="0"/>
          <w:smallCaps w:val="0"/>
          <w:noProof w:val="0"/>
          <w:sz w:val="20"/>
          <w:szCs w:val="20"/>
          <w:lang w:val="sk-SK"/>
        </w:rPr>
        <w:t>č.p</w:t>
      </w:r>
      <w:r w:rsidRPr="30E56A4F" w:rsidR="32FB14A5">
        <w:rPr>
          <w:rFonts w:ascii="Arial" w:hAnsi="Arial" w:eastAsia="Times New Roman" w:cs="Arial"/>
          <w:b w:val="0"/>
          <w:bCs w:val="0"/>
          <w:i w:val="0"/>
          <w:iCs w:val="0"/>
          <w:caps w:val="0"/>
          <w:smallCaps w:val="0"/>
          <w:noProof w:val="0"/>
          <w:sz w:val="20"/>
          <w:szCs w:val="20"/>
          <w:lang w:val="sk-SK"/>
        </w:rPr>
        <w:t xml:space="preserve">. 288, </w:t>
      </w:r>
      <w:r w:rsidRPr="30E56A4F" w:rsidR="32FB14A5">
        <w:rPr>
          <w:rFonts w:ascii="Arial" w:hAnsi="Arial" w:eastAsia="Times New Roman" w:cs="Arial"/>
          <w:b w:val="0"/>
          <w:bCs w:val="0"/>
          <w:i w:val="0"/>
          <w:iCs w:val="0"/>
          <w:caps w:val="0"/>
          <w:smallCaps w:val="0"/>
          <w:noProof w:val="0"/>
          <w:sz w:val="20"/>
          <w:szCs w:val="20"/>
          <w:lang w:val="sk-SK"/>
        </w:rPr>
        <w:t>Osek</w:t>
      </w:r>
      <w:r w:rsidRPr="30E56A4F" w:rsidR="32FB14A5">
        <w:rPr>
          <w:rFonts w:ascii="Arial" w:hAnsi="Arial" w:eastAsia="Times New Roman" w:cs="Arial"/>
          <w:b w:val="0"/>
          <w:bCs w:val="0"/>
          <w:i w:val="0"/>
          <w:iCs w:val="0"/>
          <w:caps w:val="0"/>
          <w:smallCaps w:val="0"/>
          <w:noProof w:val="0"/>
          <w:sz w:val="20"/>
          <w:szCs w:val="20"/>
          <w:lang w:val="sk-SK"/>
        </w:rPr>
        <w:t xml:space="preserve"> nad </w:t>
      </w:r>
      <w:r w:rsidRPr="30E56A4F" w:rsidR="32FB14A5">
        <w:rPr>
          <w:rFonts w:ascii="Arial" w:hAnsi="Arial" w:eastAsia="Times New Roman" w:cs="Arial"/>
          <w:b w:val="0"/>
          <w:bCs w:val="0"/>
          <w:i w:val="0"/>
          <w:iCs w:val="0"/>
          <w:caps w:val="0"/>
          <w:smallCaps w:val="0"/>
          <w:noProof w:val="0"/>
          <w:sz w:val="20"/>
          <w:szCs w:val="20"/>
          <w:lang w:val="sk-SK"/>
        </w:rPr>
        <w:t>Bečvou</w:t>
      </w:r>
      <w:r w:rsidRPr="30E56A4F" w:rsidR="00291810">
        <w:rPr>
          <w:rFonts w:ascii="Arial" w:hAnsi="Arial" w:eastAsia="Times New Roman" w:cs="Arial"/>
          <w:sz w:val="20"/>
          <w:szCs w:val="20"/>
          <w:lang w:eastAsia="sk-SK"/>
        </w:rPr>
        <w:t xml:space="preserve"> so žiadosťou o nápravu. Ak </w:t>
      </w:r>
      <w:r w:rsidRPr="30E56A4F" w:rsidR="22B626B7">
        <w:rPr>
          <w:rFonts w:ascii="Arial" w:hAnsi="Arial" w:eastAsia="Times New Roman" w:cs="Arial"/>
          <w:sz w:val="20"/>
          <w:szCs w:val="20"/>
          <w:lang w:eastAsia="sk-SK"/>
        </w:rPr>
        <w:t>Od Janky</w:t>
      </w:r>
      <w:r w:rsidRPr="30E56A4F" w:rsidR="00947908">
        <w:rPr>
          <w:rFonts w:ascii="Arial" w:hAnsi="Arial" w:eastAsia="Times New Roman" w:cs="Arial"/>
          <w:sz w:val="20"/>
          <w:szCs w:val="20"/>
          <w:lang w:eastAsia="sk-SK"/>
        </w:rPr>
        <w:t xml:space="preserve"> </w:t>
      </w:r>
      <w:r w:rsidRPr="30E56A4F" w:rsidR="00291810">
        <w:rPr>
          <w:rFonts w:ascii="Arial" w:hAnsi="Arial" w:eastAsia="Times New Roman" w:cs="Arial"/>
          <w:sz w:val="20"/>
          <w:szCs w:val="20"/>
          <w:lang w:eastAsia="sk-SK"/>
        </w:rPr>
        <w:t>na žiadosť</w:t>
      </w:r>
      <w:r w:rsidRPr="30E56A4F" w:rsidR="00591B06">
        <w:rPr>
          <w:rFonts w:ascii="Arial" w:hAnsi="Arial" w:eastAsia="Times New Roman" w:cs="Arial"/>
          <w:sz w:val="20"/>
          <w:szCs w:val="20"/>
          <w:lang w:eastAsia="sk-SK"/>
        </w:rPr>
        <w:t xml:space="preserve"> kupujúceho</w:t>
      </w:r>
      <w:r w:rsidRPr="30E56A4F" w:rsidR="00291810">
        <w:rPr>
          <w:rFonts w:ascii="Arial" w:hAnsi="Arial" w:eastAsia="Times New Roman" w:cs="Arial"/>
          <w:sz w:val="20"/>
          <w:szCs w:val="20"/>
          <w:lang w:eastAsia="sk-SK"/>
        </w:rPr>
        <w:t xml:space="preserve"> podľa predchádzajúcej vety odpovie zamietavo alebo na takúto žiadosť neodpovie v lehote do 30 dní odo dňa jej odoslania zákazníkom, </w:t>
      </w:r>
      <w:r w:rsidRPr="30E56A4F" w:rsidR="00591B06">
        <w:rPr>
          <w:rFonts w:ascii="Arial" w:hAnsi="Arial" w:eastAsia="Times New Roman" w:cs="Arial"/>
          <w:sz w:val="20"/>
          <w:szCs w:val="20"/>
          <w:lang w:eastAsia="sk-SK"/>
        </w:rPr>
        <w:t>spotrebiteľ</w:t>
      </w:r>
      <w:r w:rsidRPr="30E56A4F" w:rsidR="00291810">
        <w:rPr>
          <w:rFonts w:ascii="Arial" w:hAnsi="Arial" w:eastAsia="Times New Roman" w:cs="Arial"/>
          <w:sz w:val="20"/>
          <w:szCs w:val="20"/>
          <w:lang w:eastAsia="sk-SK"/>
        </w:rPr>
        <w:t xml:space="preserve"> má právo podať návrh na začatie alternatívneho riešenia sporu podľa ustanovenia § 12 zákona č. 391/2015 </w:t>
      </w:r>
      <w:r w:rsidRPr="30E56A4F" w:rsidR="00291810">
        <w:rPr>
          <w:rFonts w:ascii="Arial" w:hAnsi="Arial" w:eastAsia="Times New Roman" w:cs="Arial"/>
          <w:sz w:val="20"/>
          <w:szCs w:val="20"/>
          <w:lang w:eastAsia="sk-SK"/>
        </w:rPr>
        <w:t>Z.z</w:t>
      </w:r>
      <w:r w:rsidRPr="30E56A4F" w:rsidR="00291810">
        <w:rPr>
          <w:rFonts w:ascii="Arial" w:hAnsi="Arial" w:eastAsia="Times New Roman" w:cs="Arial"/>
          <w:sz w:val="20"/>
          <w:szCs w:val="20"/>
          <w:lang w:eastAsia="sk-SK"/>
        </w:rPr>
        <w:t>. o alternatívnom riešení spotrebiteľských sporov a o zmene a doplnení niektorých zákonov.</w:t>
      </w:r>
    </w:p>
    <w:p xmlns:wp14="http://schemas.microsoft.com/office/word/2010/wordml" w:rsidRPr="00291810" w:rsidR="00291810" w:rsidP="00291810" w:rsidRDefault="00291810" w14:paraId="0251CBF8" wp14:textId="7DACEBB7">
      <w:pPr>
        <w:numPr>
          <w:ilvl w:val="0"/>
          <w:numId w:val="40"/>
        </w:numPr>
        <w:spacing w:after="0" w:line="240" w:lineRule="auto"/>
        <w:ind w:left="300"/>
        <w:jc w:val="both"/>
        <w:rPr>
          <w:rFonts w:ascii="Arial" w:hAnsi="Arial" w:eastAsia="Times New Roman" w:cs="Arial"/>
          <w:sz w:val="20"/>
          <w:szCs w:val="20"/>
          <w:lang w:eastAsia="sk-SK"/>
        </w:rPr>
      </w:pPr>
      <w:r w:rsidRPr="30E56A4F" w:rsidR="00291810">
        <w:rPr>
          <w:rFonts w:ascii="Arial" w:hAnsi="Arial" w:eastAsia="Times New Roman" w:cs="Arial"/>
          <w:sz w:val="20"/>
          <w:szCs w:val="20"/>
          <w:lang w:eastAsia="sk-SK"/>
        </w:rPr>
        <w:t xml:space="preserve">Príslušným subjektom na alternatívne riešenie spotrebiteľských sporov s </w:t>
      </w:r>
      <w:r w:rsidRPr="30E56A4F" w:rsidR="32FBC7C0">
        <w:rPr>
          <w:rFonts w:ascii="Arial" w:hAnsi="Arial" w:eastAsia="Times New Roman" w:cs="Arial"/>
          <w:sz w:val="20"/>
          <w:szCs w:val="20"/>
          <w:lang w:eastAsia="sk-SK"/>
        </w:rPr>
        <w:t>Od Janky</w:t>
      </w:r>
      <w:r w:rsidRPr="30E56A4F" w:rsidR="00947908">
        <w:rPr>
          <w:rFonts w:ascii="Arial" w:hAnsi="Arial" w:eastAsia="Times New Roman" w:cs="Arial"/>
          <w:sz w:val="20"/>
          <w:szCs w:val="20"/>
          <w:lang w:eastAsia="sk-SK"/>
        </w:rPr>
        <w:t xml:space="preserve"> </w:t>
      </w:r>
      <w:r w:rsidRPr="30E56A4F" w:rsidR="00291810">
        <w:rPr>
          <w:rFonts w:ascii="Arial" w:hAnsi="Arial" w:eastAsia="Times New Roman" w:cs="Arial"/>
          <w:sz w:val="20"/>
          <w:szCs w:val="20"/>
          <w:lang w:eastAsia="sk-SK"/>
        </w:rPr>
        <w:t>je Slovenská obchodná inšpekcia alebo iná príslušná oprávnená právnická osoba zapísaná v zozname subjektov alternatívneho riešenia sporov vedenom Ministerstvom hospodárska Slovenskej republiky (zoznam je dostupný na stránke http://www.mhsr.sk/); zákazník má právo voľby, na ktorý z uvedených subjektov alternatívneho riešenia sporov sa obráti.</w:t>
      </w:r>
    </w:p>
    <w:p xmlns:wp14="http://schemas.microsoft.com/office/word/2010/wordml" w:rsidRPr="00071C72" w:rsidR="00291810" w:rsidP="00925426" w:rsidRDefault="00291810" w14:paraId="5A39BBE3" wp14:textId="77777777">
      <w:pPr>
        <w:spacing w:after="0" w:line="240" w:lineRule="auto"/>
        <w:jc w:val="center"/>
        <w:rPr>
          <w:rFonts w:ascii="Arial" w:hAnsi="Arial" w:eastAsia="Times New Roman" w:cs="Arial"/>
          <w:sz w:val="20"/>
          <w:szCs w:val="20"/>
          <w:lang w:eastAsia="sk-SK"/>
        </w:rPr>
      </w:pPr>
    </w:p>
    <w:p xmlns:wp14="http://schemas.microsoft.com/office/word/2010/wordml" w:rsidRPr="00925426" w:rsidR="00071C72" w:rsidP="00925426" w:rsidRDefault="00925426" w14:paraId="14EA60A9" wp14:textId="77777777">
      <w:pPr>
        <w:pStyle w:val="Odsekzoznamu"/>
        <w:numPr>
          <w:ilvl w:val="0"/>
          <w:numId w:val="35"/>
        </w:numPr>
        <w:shd w:val="clear" w:color="auto" w:fill="FFFFFF"/>
        <w:spacing w:after="0" w:line="240" w:lineRule="auto"/>
        <w:ind w:left="0"/>
        <w:outlineLvl w:val="1"/>
        <w:rPr>
          <w:rFonts w:ascii="Arial" w:hAnsi="Arial" w:eastAsia="Times New Roman" w:cs="Arial"/>
          <w:b/>
          <w:spacing w:val="-15"/>
          <w:sz w:val="20"/>
          <w:szCs w:val="20"/>
          <w:shd w:val="clear" w:color="auto" w:fill="FFFFFF"/>
          <w:lang w:eastAsia="sk-SK"/>
        </w:rPr>
      </w:pPr>
      <w:r w:rsidRPr="00925426">
        <w:rPr>
          <w:rFonts w:ascii="Arial" w:hAnsi="Arial" w:eastAsia="Times New Roman" w:cs="Arial"/>
          <w:b/>
          <w:spacing w:val="-15"/>
          <w:sz w:val="20"/>
          <w:szCs w:val="20"/>
          <w:shd w:val="clear" w:color="auto" w:fill="FFFFFF"/>
          <w:lang w:eastAsia="sk-SK"/>
        </w:rPr>
        <w:t>ZÁVEREČNÉ USTANOVENIA</w:t>
      </w:r>
    </w:p>
    <w:p xmlns:wp14="http://schemas.microsoft.com/office/word/2010/wordml" w:rsidRPr="00291810" w:rsidR="00291810" w:rsidP="00291810" w:rsidRDefault="00291810" w14:paraId="0A4415E3" wp14:textId="3B2967B2">
      <w:pPr>
        <w:numPr>
          <w:ilvl w:val="0"/>
          <w:numId w:val="32"/>
        </w:numPr>
        <w:spacing w:after="0" w:line="240" w:lineRule="auto"/>
        <w:ind w:left="300"/>
        <w:jc w:val="both"/>
        <w:rPr>
          <w:rFonts w:ascii="Arial" w:hAnsi="Arial" w:eastAsia="Times New Roman" w:cs="Arial"/>
          <w:sz w:val="20"/>
          <w:szCs w:val="20"/>
          <w:lang w:eastAsia="sk-SK"/>
        </w:rPr>
      </w:pPr>
      <w:r w:rsidRPr="30E56A4F" w:rsidR="00291810">
        <w:rPr>
          <w:rFonts w:ascii="Arial" w:hAnsi="Arial" w:eastAsia="Times New Roman" w:cs="Arial"/>
          <w:sz w:val="20"/>
          <w:szCs w:val="20"/>
          <w:lang w:eastAsia="sk-SK"/>
        </w:rPr>
        <w:t xml:space="preserve">Tento Reklamačný poriadok nadobúda účinnosť dňa </w:t>
      </w:r>
      <w:r w:rsidRPr="30E56A4F" w:rsidR="00856938">
        <w:rPr>
          <w:rFonts w:ascii="Arial" w:hAnsi="Arial" w:eastAsia="Times New Roman" w:cs="Arial"/>
          <w:sz w:val="20"/>
          <w:szCs w:val="20"/>
          <w:highlight w:val="yellow"/>
          <w:lang w:eastAsia="sk-SK"/>
        </w:rPr>
        <w:t>1.</w:t>
      </w:r>
      <w:r w:rsidRPr="30E56A4F" w:rsidR="40B11911">
        <w:rPr>
          <w:rFonts w:ascii="Arial" w:hAnsi="Arial" w:eastAsia="Times New Roman" w:cs="Arial"/>
          <w:sz w:val="20"/>
          <w:szCs w:val="20"/>
          <w:highlight w:val="yellow"/>
          <w:lang w:eastAsia="sk-SK"/>
        </w:rPr>
        <w:t>11</w:t>
      </w:r>
      <w:r w:rsidRPr="30E56A4F" w:rsidR="00856938">
        <w:rPr>
          <w:rFonts w:ascii="Arial" w:hAnsi="Arial" w:eastAsia="Times New Roman" w:cs="Arial"/>
          <w:sz w:val="20"/>
          <w:szCs w:val="20"/>
          <w:highlight w:val="yellow"/>
          <w:lang w:eastAsia="sk-SK"/>
        </w:rPr>
        <w:t>.202</w:t>
      </w:r>
      <w:r w:rsidRPr="30E56A4F" w:rsidR="54BBA4A5">
        <w:rPr>
          <w:rFonts w:ascii="Arial" w:hAnsi="Arial" w:eastAsia="Times New Roman" w:cs="Arial"/>
          <w:sz w:val="20"/>
          <w:szCs w:val="20"/>
          <w:highlight w:val="yellow"/>
          <w:lang w:eastAsia="sk-SK"/>
        </w:rPr>
        <w:t>5</w:t>
      </w:r>
      <w:r w:rsidRPr="30E56A4F" w:rsidR="00291810">
        <w:rPr>
          <w:rFonts w:ascii="Arial" w:hAnsi="Arial" w:eastAsia="Times New Roman" w:cs="Arial"/>
          <w:sz w:val="20"/>
          <w:szCs w:val="20"/>
          <w:lang w:eastAsia="sk-SK"/>
        </w:rPr>
        <w:t>.</w:t>
      </w:r>
    </w:p>
    <w:p xmlns:wp14="http://schemas.microsoft.com/office/word/2010/wordml" w:rsidRPr="00071C72" w:rsidR="00071C72" w:rsidP="00925426" w:rsidRDefault="00071C72" w14:paraId="24AFDCFC" wp14:textId="77777777">
      <w:pPr>
        <w:numPr>
          <w:ilvl w:val="0"/>
          <w:numId w:val="32"/>
        </w:numPr>
        <w:spacing w:after="0" w:line="240" w:lineRule="auto"/>
        <w:ind w:left="300"/>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xml:space="preserve">Na právne vzťahy upravené týmto reklamačným poriadkom sa vzťahujú právne predpisy platné na území Slovenskej republiky. Tento reklamačný poriadok vzťahuje </w:t>
      </w:r>
      <w:r w:rsidRPr="006A0AB9" w:rsidR="006A0AB9">
        <w:rPr>
          <w:rFonts w:ascii="Arial" w:hAnsi="Arial" w:eastAsia="Times New Roman" w:cs="Arial"/>
          <w:sz w:val="20"/>
          <w:szCs w:val="20"/>
          <w:lang w:eastAsia="sk-SK"/>
        </w:rPr>
        <w:t xml:space="preserve">s výnimkou ustanovenia čl. </w:t>
      </w:r>
      <w:r w:rsidR="00291810">
        <w:rPr>
          <w:rFonts w:ascii="Arial" w:hAnsi="Arial" w:eastAsia="Times New Roman" w:cs="Arial"/>
          <w:sz w:val="20"/>
          <w:szCs w:val="20"/>
          <w:lang w:eastAsia="sk-SK"/>
        </w:rPr>
        <w:t>1</w:t>
      </w:r>
      <w:r w:rsidRPr="006A0AB9" w:rsidR="006A0AB9">
        <w:rPr>
          <w:rFonts w:ascii="Arial" w:hAnsi="Arial" w:eastAsia="Times New Roman" w:cs="Arial"/>
          <w:sz w:val="20"/>
          <w:szCs w:val="20"/>
          <w:lang w:eastAsia="sk-SK"/>
        </w:rPr>
        <w:t xml:space="preserve">. ods. 4 </w:t>
      </w:r>
      <w:r w:rsidR="00291810">
        <w:rPr>
          <w:rFonts w:ascii="Arial" w:hAnsi="Arial" w:eastAsia="Times New Roman" w:cs="Arial"/>
          <w:sz w:val="20"/>
          <w:szCs w:val="20"/>
          <w:lang w:eastAsia="sk-SK"/>
        </w:rPr>
        <w:t xml:space="preserve">druhá veta </w:t>
      </w:r>
      <w:r w:rsidRPr="00071C72">
        <w:rPr>
          <w:rFonts w:ascii="Arial" w:hAnsi="Arial" w:eastAsia="Times New Roman" w:cs="Arial"/>
          <w:sz w:val="20"/>
          <w:szCs w:val="20"/>
          <w:lang w:eastAsia="sk-SK"/>
        </w:rPr>
        <w:t xml:space="preserve">len na vzťahy, ktoré vznikli medzi predávajúcim a kupujúcim, ktorý je spotrebiteľom v zmysle zákona č. 250/2007 </w:t>
      </w:r>
      <w:proofErr w:type="spellStart"/>
      <w:r w:rsidRPr="00071C72">
        <w:rPr>
          <w:rFonts w:ascii="Arial" w:hAnsi="Arial" w:eastAsia="Times New Roman" w:cs="Arial"/>
          <w:sz w:val="20"/>
          <w:szCs w:val="20"/>
          <w:lang w:eastAsia="sk-SK"/>
        </w:rPr>
        <w:t>Z.z</w:t>
      </w:r>
      <w:proofErr w:type="spellEnd"/>
      <w:r w:rsidRPr="00071C72">
        <w:rPr>
          <w:rFonts w:ascii="Arial" w:hAnsi="Arial" w:eastAsia="Times New Roman" w:cs="Arial"/>
          <w:sz w:val="20"/>
          <w:szCs w:val="20"/>
          <w:lang w:eastAsia="sk-SK"/>
        </w:rPr>
        <w:t xml:space="preserve">. o ochrane spotrebiteľa v znení neskorších predpisov. Zodpovednosť predávajúceho za vady tovaru, vrátane záruky za akosť, pri vzťahoch, ktoré vznikli medzi predávajúcim a kupujúcim, ktorý nie je spotrebiteľom v zmysle zákona č. 250/2007 </w:t>
      </w:r>
      <w:proofErr w:type="spellStart"/>
      <w:r w:rsidRPr="00071C72">
        <w:rPr>
          <w:rFonts w:ascii="Arial" w:hAnsi="Arial" w:eastAsia="Times New Roman" w:cs="Arial"/>
          <w:sz w:val="20"/>
          <w:szCs w:val="20"/>
          <w:lang w:eastAsia="sk-SK"/>
        </w:rPr>
        <w:t>Z.z</w:t>
      </w:r>
      <w:proofErr w:type="spellEnd"/>
      <w:r w:rsidRPr="00071C72">
        <w:rPr>
          <w:rFonts w:ascii="Arial" w:hAnsi="Arial" w:eastAsia="Times New Roman" w:cs="Arial"/>
          <w:sz w:val="20"/>
          <w:szCs w:val="20"/>
          <w:lang w:eastAsia="sk-SK"/>
        </w:rPr>
        <w:t>. o ochrane spotrebiteľa v znení neskorších predpisov, sa riadia príslušnými ustanoveniami Obchodného zákonníka</w:t>
      </w:r>
      <w:r w:rsidRPr="006A0AB9" w:rsidR="006A0AB9">
        <w:rPr>
          <w:rFonts w:ascii="Arial" w:hAnsi="Arial" w:eastAsia="Times New Roman" w:cs="Arial"/>
          <w:sz w:val="20"/>
          <w:szCs w:val="20"/>
          <w:lang w:eastAsia="sk-SK"/>
        </w:rPr>
        <w:t xml:space="preserve"> a ustanovením čl. </w:t>
      </w:r>
      <w:r w:rsidR="00291810">
        <w:rPr>
          <w:rFonts w:ascii="Arial" w:hAnsi="Arial" w:eastAsia="Times New Roman" w:cs="Arial"/>
          <w:sz w:val="20"/>
          <w:szCs w:val="20"/>
          <w:lang w:eastAsia="sk-SK"/>
        </w:rPr>
        <w:t>1</w:t>
      </w:r>
      <w:r w:rsidRPr="006A0AB9" w:rsidR="006A0AB9">
        <w:rPr>
          <w:rFonts w:ascii="Arial" w:hAnsi="Arial" w:eastAsia="Times New Roman" w:cs="Arial"/>
          <w:sz w:val="20"/>
          <w:szCs w:val="20"/>
          <w:lang w:eastAsia="sk-SK"/>
        </w:rPr>
        <w:t xml:space="preserve">. ods. 4 </w:t>
      </w:r>
      <w:r w:rsidR="00291810">
        <w:rPr>
          <w:rFonts w:ascii="Arial" w:hAnsi="Arial" w:eastAsia="Times New Roman" w:cs="Arial"/>
          <w:sz w:val="20"/>
          <w:szCs w:val="20"/>
          <w:lang w:eastAsia="sk-SK"/>
        </w:rPr>
        <w:t xml:space="preserve">druhá veta </w:t>
      </w:r>
      <w:r w:rsidRPr="006A0AB9" w:rsidR="006A0AB9">
        <w:rPr>
          <w:rFonts w:ascii="Arial" w:hAnsi="Arial" w:eastAsia="Times New Roman" w:cs="Arial"/>
          <w:sz w:val="20"/>
          <w:szCs w:val="20"/>
          <w:lang w:eastAsia="sk-SK"/>
        </w:rPr>
        <w:t>tohto Reklamačného poriadku</w:t>
      </w:r>
      <w:r w:rsidRPr="00071C72">
        <w:rPr>
          <w:rFonts w:ascii="Arial" w:hAnsi="Arial" w:eastAsia="Times New Roman" w:cs="Arial"/>
          <w:sz w:val="20"/>
          <w:szCs w:val="20"/>
          <w:lang w:eastAsia="sk-SK"/>
        </w:rPr>
        <w:t>.</w:t>
      </w:r>
    </w:p>
    <w:p xmlns:wp14="http://schemas.microsoft.com/office/word/2010/wordml" w:rsidRPr="00071C72" w:rsidR="00071C72" w:rsidP="00925426" w:rsidRDefault="001A005B" w14:paraId="4C582B75" wp14:textId="45BE40D6">
      <w:pPr>
        <w:numPr>
          <w:ilvl w:val="0"/>
          <w:numId w:val="34"/>
        </w:numPr>
        <w:spacing w:after="0" w:line="240" w:lineRule="auto"/>
        <w:ind w:left="300"/>
        <w:jc w:val="both"/>
        <w:rPr>
          <w:rFonts w:ascii="Arial" w:hAnsi="Arial" w:eastAsia="Times New Roman" w:cs="Arial"/>
          <w:sz w:val="20"/>
          <w:szCs w:val="20"/>
          <w:lang w:eastAsia="sk-SK"/>
        </w:rPr>
      </w:pPr>
      <w:r w:rsidRPr="30E56A4F" w:rsidR="1AA730A0">
        <w:rPr>
          <w:rFonts w:ascii="Arial" w:hAnsi="Arial" w:eastAsia="Times New Roman" w:cs="Arial"/>
          <w:sz w:val="20"/>
          <w:szCs w:val="20"/>
          <w:lang w:eastAsia="sk-SK"/>
        </w:rPr>
        <w:t>Od Janky</w:t>
      </w:r>
      <w:r w:rsidRPr="30E56A4F" w:rsidR="00071C72">
        <w:rPr>
          <w:rFonts w:ascii="Arial" w:hAnsi="Arial" w:eastAsia="Times New Roman" w:cs="Arial"/>
          <w:sz w:val="20"/>
          <w:szCs w:val="20"/>
          <w:lang w:eastAsia="sk-SK"/>
        </w:rPr>
        <w:t xml:space="preserve"> si vyhradzuje právo na zmenu tohto Reklamačného poriadku. Zmena reklamačného poriadku je účinná odo dňa umiestnenia jeho nového znenia na internetovej stránke </w:t>
      </w:r>
      <w:hyperlink r:id="R3f3fb4669cf94d0f">
        <w:r w:rsidRPr="30E56A4F" w:rsidR="00856938">
          <w:rPr>
            <w:rStyle w:val="Hypertextovprepojenie"/>
            <w:rFonts w:ascii="Arial" w:hAnsi="Arial" w:cs="Arial"/>
            <w:sz w:val="20"/>
            <w:szCs w:val="20"/>
          </w:rPr>
          <w:t>www.odjanky.sk</w:t>
        </w:r>
      </w:hyperlink>
      <w:r w:rsidRPr="30E56A4F" w:rsidR="00856938">
        <w:rPr>
          <w:rStyle w:val="Hypertextovprepojenie"/>
          <w:rFonts w:ascii="Arial" w:hAnsi="Arial" w:cs="Arial"/>
          <w:sz w:val="20"/>
          <w:szCs w:val="20"/>
        </w:rPr>
        <w:t>.</w:t>
      </w:r>
      <w:bookmarkStart w:name="_GoBack" w:id="0"/>
      <w:bookmarkEnd w:id="0"/>
    </w:p>
    <w:p xmlns:wp14="http://schemas.microsoft.com/office/word/2010/wordml" w:rsidRPr="00071C72" w:rsidR="00071C72" w:rsidP="00925426" w:rsidRDefault="00071C72" w14:paraId="09AF38FC" wp14:textId="77777777">
      <w:pPr>
        <w:spacing w:after="0" w:line="240" w:lineRule="auto"/>
        <w:jc w:val="both"/>
        <w:rPr>
          <w:rFonts w:ascii="Arial" w:hAnsi="Arial" w:eastAsia="Times New Roman" w:cs="Arial"/>
          <w:sz w:val="20"/>
          <w:szCs w:val="20"/>
          <w:lang w:eastAsia="sk-SK"/>
        </w:rPr>
      </w:pPr>
      <w:r w:rsidRPr="00071C72">
        <w:rPr>
          <w:rFonts w:ascii="Arial" w:hAnsi="Arial" w:eastAsia="Times New Roman" w:cs="Arial"/>
          <w:sz w:val="20"/>
          <w:szCs w:val="20"/>
          <w:lang w:eastAsia="sk-SK"/>
        </w:rPr>
        <w:t> </w:t>
      </w:r>
    </w:p>
    <w:p xmlns:wp14="http://schemas.microsoft.com/office/word/2010/wordml" w:rsidRPr="006A0AB9" w:rsidR="00330384" w:rsidP="00925426" w:rsidRDefault="00330384" w14:paraId="41C8F396" wp14:textId="77777777">
      <w:pPr>
        <w:spacing w:after="0" w:line="240" w:lineRule="auto"/>
        <w:rPr>
          <w:rFonts w:ascii="Arial" w:hAnsi="Arial" w:cs="Arial"/>
          <w:sz w:val="20"/>
          <w:szCs w:val="20"/>
        </w:rPr>
      </w:pPr>
    </w:p>
    <w:sectPr w:rsidRPr="006A0AB9" w:rsidR="0033038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03"/>
    <w:multiLevelType w:val="multilevel"/>
    <w:tmpl w:val="99389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17082"/>
    <w:multiLevelType w:val="multilevel"/>
    <w:tmpl w:val="129E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275A1"/>
    <w:multiLevelType w:val="multilevel"/>
    <w:tmpl w:val="F086E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B3198"/>
    <w:multiLevelType w:val="multilevel"/>
    <w:tmpl w:val="B1CA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14322"/>
    <w:multiLevelType w:val="multilevel"/>
    <w:tmpl w:val="67409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64FB6"/>
    <w:multiLevelType w:val="multilevel"/>
    <w:tmpl w:val="841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948B0"/>
    <w:multiLevelType w:val="hybridMultilevel"/>
    <w:tmpl w:val="5C1CFC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D367EB"/>
    <w:multiLevelType w:val="multilevel"/>
    <w:tmpl w:val="FD5C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B11F6"/>
    <w:multiLevelType w:val="hybridMultilevel"/>
    <w:tmpl w:val="5C1CFC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B53D8"/>
    <w:multiLevelType w:val="multilevel"/>
    <w:tmpl w:val="B2A4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812CE"/>
    <w:multiLevelType w:val="multilevel"/>
    <w:tmpl w:val="4A2E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92D1F"/>
    <w:multiLevelType w:val="multilevel"/>
    <w:tmpl w:val="7FD4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337C54"/>
    <w:multiLevelType w:val="multilevel"/>
    <w:tmpl w:val="0902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7347E5"/>
    <w:multiLevelType w:val="multilevel"/>
    <w:tmpl w:val="BC5A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73702"/>
    <w:multiLevelType w:val="multilevel"/>
    <w:tmpl w:val="0BD4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97EBE"/>
    <w:multiLevelType w:val="multilevel"/>
    <w:tmpl w:val="0762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75285"/>
    <w:multiLevelType w:val="multilevel"/>
    <w:tmpl w:val="23B6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94301"/>
    <w:multiLevelType w:val="multilevel"/>
    <w:tmpl w:val="8AB8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D3493"/>
    <w:multiLevelType w:val="multilevel"/>
    <w:tmpl w:val="4182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B3654E"/>
    <w:multiLevelType w:val="multilevel"/>
    <w:tmpl w:val="5666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400B19"/>
    <w:multiLevelType w:val="multilevel"/>
    <w:tmpl w:val="A4F4CF7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EA80493"/>
    <w:multiLevelType w:val="multilevel"/>
    <w:tmpl w:val="5AFAA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B0CA9"/>
    <w:multiLevelType w:val="multilevel"/>
    <w:tmpl w:val="CEF4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AF157B"/>
    <w:multiLevelType w:val="multilevel"/>
    <w:tmpl w:val="6A92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C93EB6"/>
    <w:multiLevelType w:val="multilevel"/>
    <w:tmpl w:val="2A40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942DA6"/>
    <w:multiLevelType w:val="multilevel"/>
    <w:tmpl w:val="E148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2D2017"/>
    <w:multiLevelType w:val="multilevel"/>
    <w:tmpl w:val="A83A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952398"/>
    <w:multiLevelType w:val="multilevel"/>
    <w:tmpl w:val="7B9E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84988"/>
    <w:multiLevelType w:val="multilevel"/>
    <w:tmpl w:val="340AB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2D2D98"/>
    <w:multiLevelType w:val="multilevel"/>
    <w:tmpl w:val="B6F4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89198A"/>
    <w:multiLevelType w:val="multilevel"/>
    <w:tmpl w:val="BC2A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0A2FE4"/>
    <w:multiLevelType w:val="multilevel"/>
    <w:tmpl w:val="F8DC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0D45C2"/>
    <w:multiLevelType w:val="multilevel"/>
    <w:tmpl w:val="BC2A1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8E573F"/>
    <w:multiLevelType w:val="multilevel"/>
    <w:tmpl w:val="9308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DA211D"/>
    <w:multiLevelType w:val="hybridMultilevel"/>
    <w:tmpl w:val="3408752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A854386"/>
    <w:multiLevelType w:val="multilevel"/>
    <w:tmpl w:val="744E7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2C226E"/>
    <w:multiLevelType w:val="multilevel"/>
    <w:tmpl w:val="FFCA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637713"/>
    <w:multiLevelType w:val="multilevel"/>
    <w:tmpl w:val="AF780A8E"/>
    <w:lvl w:ilvl="0">
      <w:numFmt w:val="bullet"/>
      <w:lvlText w:val="•"/>
      <w:lvlJc w:val="left"/>
      <w:pPr>
        <w:ind w:left="707" w:hanging="283"/>
      </w:pPr>
      <w:rPr>
        <w:rFonts w:ascii="OpenSymbol" w:hAnsi="OpenSymbol" w:eastAsia="OpenSymbol" w:cs="OpenSymbol"/>
      </w:rPr>
    </w:lvl>
    <w:lvl w:ilvl="1">
      <w:numFmt w:val="bullet"/>
      <w:lvlText w:val="•"/>
      <w:lvlJc w:val="left"/>
      <w:pPr>
        <w:ind w:left="1414" w:hanging="283"/>
      </w:pPr>
      <w:rPr>
        <w:rFonts w:ascii="OpenSymbol" w:hAnsi="OpenSymbol" w:eastAsia="OpenSymbol" w:cs="OpenSymbol"/>
      </w:rPr>
    </w:lvl>
    <w:lvl w:ilvl="2">
      <w:numFmt w:val="bullet"/>
      <w:lvlText w:val="•"/>
      <w:lvlJc w:val="left"/>
      <w:pPr>
        <w:ind w:left="2121" w:hanging="283"/>
      </w:pPr>
      <w:rPr>
        <w:rFonts w:ascii="OpenSymbol" w:hAnsi="OpenSymbol" w:eastAsia="OpenSymbol" w:cs="OpenSymbol"/>
      </w:rPr>
    </w:lvl>
    <w:lvl w:ilvl="3">
      <w:numFmt w:val="bullet"/>
      <w:lvlText w:val="•"/>
      <w:lvlJc w:val="left"/>
      <w:pPr>
        <w:ind w:left="2828" w:hanging="283"/>
      </w:pPr>
      <w:rPr>
        <w:rFonts w:ascii="OpenSymbol" w:hAnsi="OpenSymbol" w:eastAsia="OpenSymbol" w:cs="OpenSymbol"/>
      </w:rPr>
    </w:lvl>
    <w:lvl w:ilvl="4">
      <w:numFmt w:val="bullet"/>
      <w:lvlText w:val="•"/>
      <w:lvlJc w:val="left"/>
      <w:pPr>
        <w:ind w:left="3535" w:hanging="283"/>
      </w:pPr>
      <w:rPr>
        <w:rFonts w:ascii="OpenSymbol" w:hAnsi="OpenSymbol" w:eastAsia="OpenSymbol" w:cs="OpenSymbol"/>
      </w:rPr>
    </w:lvl>
    <w:lvl w:ilvl="5">
      <w:numFmt w:val="bullet"/>
      <w:lvlText w:val="•"/>
      <w:lvlJc w:val="left"/>
      <w:pPr>
        <w:ind w:left="4242" w:hanging="283"/>
      </w:pPr>
      <w:rPr>
        <w:rFonts w:ascii="OpenSymbol" w:hAnsi="OpenSymbol" w:eastAsia="OpenSymbol" w:cs="OpenSymbol"/>
      </w:rPr>
    </w:lvl>
    <w:lvl w:ilvl="6">
      <w:numFmt w:val="bullet"/>
      <w:lvlText w:val="•"/>
      <w:lvlJc w:val="left"/>
      <w:pPr>
        <w:ind w:left="4949" w:hanging="283"/>
      </w:pPr>
      <w:rPr>
        <w:rFonts w:ascii="OpenSymbol" w:hAnsi="OpenSymbol" w:eastAsia="OpenSymbol" w:cs="OpenSymbol"/>
      </w:rPr>
    </w:lvl>
    <w:lvl w:ilvl="7">
      <w:numFmt w:val="bullet"/>
      <w:lvlText w:val="•"/>
      <w:lvlJc w:val="left"/>
      <w:pPr>
        <w:ind w:left="5656" w:hanging="283"/>
      </w:pPr>
      <w:rPr>
        <w:rFonts w:ascii="OpenSymbol" w:hAnsi="OpenSymbol" w:eastAsia="OpenSymbol" w:cs="OpenSymbol"/>
      </w:rPr>
    </w:lvl>
    <w:lvl w:ilvl="8">
      <w:numFmt w:val="bullet"/>
      <w:lvlText w:val="•"/>
      <w:lvlJc w:val="left"/>
      <w:pPr>
        <w:ind w:left="6363" w:hanging="283"/>
      </w:pPr>
      <w:rPr>
        <w:rFonts w:ascii="OpenSymbol" w:hAnsi="OpenSymbol" w:eastAsia="OpenSymbol" w:cs="OpenSymbol"/>
      </w:rPr>
    </w:lvl>
  </w:abstractNum>
  <w:abstractNum w:abstractNumId="38" w15:restartNumberingAfterBreak="0">
    <w:nsid w:val="78332050"/>
    <w:multiLevelType w:val="multilevel"/>
    <w:tmpl w:val="8FEE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4D7628"/>
    <w:multiLevelType w:val="multilevel"/>
    <w:tmpl w:val="99389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lvlOverride w:ilvl="0">
      <w:startOverride w:val="2"/>
    </w:lvlOverride>
  </w:num>
  <w:num w:numId="3">
    <w:abstractNumId w:val="12"/>
    <w:lvlOverride w:ilvl="0">
      <w:startOverride w:val="3"/>
    </w:lvlOverride>
  </w:num>
  <w:num w:numId="4">
    <w:abstractNumId w:val="13"/>
    <w:lvlOverride w:ilvl="0">
      <w:startOverride w:val="4"/>
    </w:lvlOverride>
  </w:num>
  <w:num w:numId="5">
    <w:abstractNumId w:val="38"/>
    <w:lvlOverride w:ilvl="0">
      <w:startOverride w:val="5"/>
    </w:lvlOverride>
  </w:num>
  <w:num w:numId="6">
    <w:abstractNumId w:val="4"/>
    <w:lvlOverride w:ilvl="0">
      <w:startOverride w:val="6"/>
    </w:lvlOverride>
  </w:num>
  <w:num w:numId="7">
    <w:abstractNumId w:val="17"/>
    <w:lvlOverride w:ilvl="0">
      <w:startOverride w:val="7"/>
    </w:lvlOverride>
  </w:num>
  <w:num w:numId="8">
    <w:abstractNumId w:val="7"/>
  </w:num>
  <w:num w:numId="9">
    <w:abstractNumId w:val="0"/>
    <w:lvlOverride w:ilvl="0">
      <w:startOverride w:val="2"/>
    </w:lvlOverride>
  </w:num>
  <w:num w:numId="10">
    <w:abstractNumId w:val="16"/>
    <w:lvlOverride w:ilvl="0">
      <w:startOverride w:val="3"/>
    </w:lvlOverride>
  </w:num>
  <w:num w:numId="11">
    <w:abstractNumId w:val="26"/>
    <w:lvlOverride w:ilvl="0">
      <w:startOverride w:val="4"/>
    </w:lvlOverride>
  </w:num>
  <w:num w:numId="12">
    <w:abstractNumId w:val="22"/>
    <w:lvlOverride w:ilvl="0">
      <w:startOverride w:val="5"/>
    </w:lvlOverride>
  </w:num>
  <w:num w:numId="13">
    <w:abstractNumId w:val="23"/>
    <w:lvlOverride w:ilvl="0">
      <w:startOverride w:val="6"/>
    </w:lvlOverride>
  </w:num>
  <w:num w:numId="14">
    <w:abstractNumId w:val="33"/>
    <w:lvlOverride w:ilvl="0">
      <w:startOverride w:val="7"/>
    </w:lvlOverride>
  </w:num>
  <w:num w:numId="15">
    <w:abstractNumId w:val="3"/>
    <w:lvlOverride w:ilvl="0">
      <w:startOverride w:val="8"/>
    </w:lvlOverride>
  </w:num>
  <w:num w:numId="16">
    <w:abstractNumId w:val="29"/>
  </w:num>
  <w:num w:numId="17">
    <w:abstractNumId w:val="21"/>
    <w:lvlOverride w:ilvl="0">
      <w:startOverride w:val="2"/>
    </w:lvlOverride>
  </w:num>
  <w:num w:numId="18">
    <w:abstractNumId w:val="27"/>
    <w:lvlOverride w:ilvl="0">
      <w:startOverride w:val="3"/>
    </w:lvlOverride>
  </w:num>
  <w:num w:numId="19">
    <w:abstractNumId w:val="9"/>
    <w:lvlOverride w:ilvl="0">
      <w:startOverride w:val="4"/>
    </w:lvlOverride>
  </w:num>
  <w:num w:numId="20">
    <w:abstractNumId w:val="1"/>
    <w:lvlOverride w:ilvl="0">
      <w:startOverride w:val="5"/>
    </w:lvlOverride>
  </w:num>
  <w:num w:numId="21">
    <w:abstractNumId w:val="19"/>
    <w:lvlOverride w:ilvl="0">
      <w:startOverride w:val="6"/>
    </w:lvlOverride>
  </w:num>
  <w:num w:numId="22">
    <w:abstractNumId w:val="10"/>
    <w:lvlOverride w:ilvl="0">
      <w:startOverride w:val="7"/>
    </w:lvlOverride>
  </w:num>
  <w:num w:numId="23">
    <w:abstractNumId w:val="28"/>
    <w:lvlOverride w:ilvl="0">
      <w:startOverride w:val="8"/>
    </w:lvlOverride>
  </w:num>
  <w:num w:numId="24">
    <w:abstractNumId w:val="35"/>
  </w:num>
  <w:num w:numId="25">
    <w:abstractNumId w:val="18"/>
    <w:lvlOverride w:ilvl="0">
      <w:startOverride w:val="2"/>
    </w:lvlOverride>
  </w:num>
  <w:num w:numId="26">
    <w:abstractNumId w:val="31"/>
    <w:lvlOverride w:ilvl="0">
      <w:startOverride w:val="3"/>
    </w:lvlOverride>
  </w:num>
  <w:num w:numId="27">
    <w:abstractNumId w:val="24"/>
    <w:lvlOverride w:ilvl="0">
      <w:startOverride w:val="4"/>
    </w:lvlOverride>
  </w:num>
  <w:num w:numId="28">
    <w:abstractNumId w:val="11"/>
    <w:lvlOverride w:ilvl="0">
      <w:startOverride w:val="5"/>
    </w:lvlOverride>
  </w:num>
  <w:num w:numId="29">
    <w:abstractNumId w:val="5"/>
    <w:lvlOverride w:ilvl="0">
      <w:startOverride w:val="6"/>
    </w:lvlOverride>
  </w:num>
  <w:num w:numId="30">
    <w:abstractNumId w:val="36"/>
    <w:lvlOverride w:ilvl="0">
      <w:startOverride w:val="7"/>
    </w:lvlOverride>
  </w:num>
  <w:num w:numId="31">
    <w:abstractNumId w:val="32"/>
    <w:lvlOverride w:ilvl="0">
      <w:startOverride w:val="8"/>
    </w:lvlOverride>
  </w:num>
  <w:num w:numId="32">
    <w:abstractNumId w:val="14"/>
  </w:num>
  <w:num w:numId="33">
    <w:abstractNumId w:val="25"/>
    <w:lvlOverride w:ilvl="0">
      <w:startOverride w:val="2"/>
    </w:lvlOverride>
  </w:num>
  <w:num w:numId="34">
    <w:abstractNumId w:val="20"/>
  </w:num>
  <w:num w:numId="35">
    <w:abstractNumId w:val="34"/>
  </w:num>
  <w:num w:numId="36">
    <w:abstractNumId w:val="37"/>
  </w:num>
  <w:num w:numId="37">
    <w:abstractNumId w:val="6"/>
  </w:num>
  <w:num w:numId="38">
    <w:abstractNumId w:val="39"/>
  </w:num>
  <w:num w:numId="39">
    <w:abstractNumId w:val="8"/>
  </w:num>
  <w:num w:numId="40">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72"/>
    <w:rsid w:val="00071C72"/>
    <w:rsid w:val="00144814"/>
    <w:rsid w:val="001A005B"/>
    <w:rsid w:val="002373A3"/>
    <w:rsid w:val="00291810"/>
    <w:rsid w:val="00330384"/>
    <w:rsid w:val="00364C24"/>
    <w:rsid w:val="003B17E1"/>
    <w:rsid w:val="00591B06"/>
    <w:rsid w:val="006A0AB9"/>
    <w:rsid w:val="007E6655"/>
    <w:rsid w:val="00826F0D"/>
    <w:rsid w:val="008423C8"/>
    <w:rsid w:val="00856938"/>
    <w:rsid w:val="00925426"/>
    <w:rsid w:val="00947908"/>
    <w:rsid w:val="009876B1"/>
    <w:rsid w:val="00B86264"/>
    <w:rsid w:val="00C07D0E"/>
    <w:rsid w:val="00D07DFD"/>
    <w:rsid w:val="00F40DAC"/>
    <w:rsid w:val="00FF73CD"/>
    <w:rsid w:val="01616F84"/>
    <w:rsid w:val="04CF7794"/>
    <w:rsid w:val="0571C1FF"/>
    <w:rsid w:val="05D4ACE2"/>
    <w:rsid w:val="0745CA4C"/>
    <w:rsid w:val="089554E6"/>
    <w:rsid w:val="0B3FFCAB"/>
    <w:rsid w:val="13C052F0"/>
    <w:rsid w:val="15484DFF"/>
    <w:rsid w:val="15BB6DAA"/>
    <w:rsid w:val="1AA730A0"/>
    <w:rsid w:val="1F87FA41"/>
    <w:rsid w:val="20DE5E0A"/>
    <w:rsid w:val="22B626B7"/>
    <w:rsid w:val="24FE5633"/>
    <w:rsid w:val="28CD588A"/>
    <w:rsid w:val="29BCB636"/>
    <w:rsid w:val="2BCBB18F"/>
    <w:rsid w:val="2D11739C"/>
    <w:rsid w:val="2F4D0D62"/>
    <w:rsid w:val="30E56A4F"/>
    <w:rsid w:val="3275B98C"/>
    <w:rsid w:val="32FB14A5"/>
    <w:rsid w:val="32FBC7C0"/>
    <w:rsid w:val="34951E57"/>
    <w:rsid w:val="35D1F26B"/>
    <w:rsid w:val="3804071A"/>
    <w:rsid w:val="39EC9614"/>
    <w:rsid w:val="3A081B13"/>
    <w:rsid w:val="3B05E1B8"/>
    <w:rsid w:val="3DF9FBEF"/>
    <w:rsid w:val="3F2D6C05"/>
    <w:rsid w:val="40B11911"/>
    <w:rsid w:val="40E9E89B"/>
    <w:rsid w:val="40F11BF5"/>
    <w:rsid w:val="42B70234"/>
    <w:rsid w:val="4447F546"/>
    <w:rsid w:val="449FE452"/>
    <w:rsid w:val="4B2708FB"/>
    <w:rsid w:val="4EB35FBD"/>
    <w:rsid w:val="4EC940E0"/>
    <w:rsid w:val="509F9C55"/>
    <w:rsid w:val="50E28517"/>
    <w:rsid w:val="54BBA4A5"/>
    <w:rsid w:val="54D928B7"/>
    <w:rsid w:val="5B684852"/>
    <w:rsid w:val="5D608A2B"/>
    <w:rsid w:val="5DB7BC70"/>
    <w:rsid w:val="645C7552"/>
    <w:rsid w:val="648637BC"/>
    <w:rsid w:val="64C8AE6F"/>
    <w:rsid w:val="657CF240"/>
    <w:rsid w:val="67635351"/>
    <w:rsid w:val="697B9C32"/>
    <w:rsid w:val="6BB865A7"/>
    <w:rsid w:val="703142F4"/>
    <w:rsid w:val="703E72F1"/>
    <w:rsid w:val="7294B160"/>
    <w:rsid w:val="74A0C829"/>
    <w:rsid w:val="78652078"/>
    <w:rsid w:val="78F1E7A1"/>
    <w:rsid w:val="7F2F12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2D26"/>
  <w15:chartTrackingRefBased/>
  <w15:docId w15:val="{A65A13D4-0DD6-46A4-B84B-0B7A952A3E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y" w:default="1">
    <w:name w:val="Normal"/>
    <w:qFormat/>
  </w:style>
  <w:style w:type="paragraph" w:styleId="Nadpis1">
    <w:name w:val="heading 1"/>
    <w:basedOn w:val="Normlny"/>
    <w:link w:val="Nadpis1Char"/>
    <w:uiPriority w:val="9"/>
    <w:qFormat/>
    <w:rsid w:val="00071C72"/>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071C72"/>
    <w:rPr>
      <w:rFonts w:ascii="Times New Roman" w:hAnsi="Times New Roman" w:eastAsia="Times New Roman" w:cs="Times New Roman"/>
      <w:b/>
      <w:bCs/>
      <w:kern w:val="36"/>
      <w:sz w:val="48"/>
      <w:szCs w:val="48"/>
      <w:lang w:eastAsia="sk-SK"/>
    </w:rPr>
  </w:style>
  <w:style w:type="paragraph" w:styleId="Normlnywebov">
    <w:name w:val="Normal (Web)"/>
    <w:basedOn w:val="Normlny"/>
    <w:uiPriority w:val="99"/>
    <w:semiHidden/>
    <w:unhideWhenUsed/>
    <w:rsid w:val="00071C72"/>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Siln">
    <w:name w:val="Strong"/>
    <w:basedOn w:val="Predvolenpsmoodseku"/>
    <w:uiPriority w:val="22"/>
    <w:qFormat/>
    <w:rsid w:val="00071C72"/>
    <w:rPr>
      <w:b/>
      <w:bCs/>
    </w:rPr>
  </w:style>
  <w:style w:type="character" w:styleId="apple-converted-space" w:customStyle="1">
    <w:name w:val="apple-converted-space"/>
    <w:basedOn w:val="Predvolenpsmoodseku"/>
    <w:rsid w:val="00071C72"/>
  </w:style>
  <w:style w:type="character" w:styleId="Hypertextovprepojenie">
    <w:name w:val="Hyperlink"/>
    <w:basedOn w:val="Predvolenpsmoodseku"/>
    <w:uiPriority w:val="99"/>
    <w:unhideWhenUsed/>
    <w:rsid w:val="00071C72"/>
    <w:rPr>
      <w:color w:val="0000FF"/>
      <w:u w:val="single"/>
    </w:rPr>
  </w:style>
  <w:style w:type="paragraph" w:styleId="rtecenter" w:customStyle="1">
    <w:name w:val="rtecenter"/>
    <w:basedOn w:val="Normlny"/>
    <w:rsid w:val="00071C72"/>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Odsekzoznamu">
    <w:name w:val="List Paragraph"/>
    <w:basedOn w:val="Normlny"/>
    <w:uiPriority w:val="34"/>
    <w:qFormat/>
    <w:rsid w:val="0007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0253">
      <w:bodyDiv w:val="1"/>
      <w:marLeft w:val="0"/>
      <w:marRight w:val="0"/>
      <w:marTop w:val="0"/>
      <w:marBottom w:val="0"/>
      <w:divBdr>
        <w:top w:val="none" w:sz="0" w:space="0" w:color="auto"/>
        <w:left w:val="none" w:sz="0" w:space="0" w:color="auto"/>
        <w:bottom w:val="none" w:sz="0" w:space="0" w:color="auto"/>
        <w:right w:val="none" w:sz="0" w:space="0" w:color="auto"/>
      </w:divBdr>
      <w:divsChild>
        <w:div w:id="510796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www.od-janky.sk" TargetMode="External" Id="R8a992e31a27b4dec" /><Relationship Type="http://schemas.openxmlformats.org/officeDocument/2006/relationships/hyperlink" Target="http://www.od-janky.sk" TargetMode="External" Id="R3f3fb4669cf94d0f" /></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JUDr. Peter Vachan</dc:creator>
  <keywords/>
  <dc:description/>
  <lastModifiedBy>Miroslava Chovanculiaková</lastModifiedBy>
  <revision>4</revision>
  <dcterms:created xsi:type="dcterms:W3CDTF">2021-08-07T07:54:00.0000000Z</dcterms:created>
  <dcterms:modified xsi:type="dcterms:W3CDTF">2025-11-24T15:59:57.3698183Z</dcterms:modified>
</coreProperties>
</file>